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AF315" w14:textId="71F2C8A9" w:rsidR="00986F9E" w:rsidRPr="00986F9E" w:rsidRDefault="00587D60" w:rsidP="00833E3E">
      <w:pPr>
        <w:spacing w:after="0" w:line="240" w:lineRule="auto"/>
        <w:jc w:val="both"/>
        <w:outlineLvl w:val="4"/>
        <w:rPr>
          <w:rFonts w:ascii="Arial Black" w:eastAsia="Times New Roman" w:hAnsi="Arial Black" w:cs="Arial"/>
          <w:b/>
          <w:bCs/>
          <w:color w:val="2F5496" w:themeColor="accent1" w:themeShade="BF"/>
          <w:spacing w:val="14"/>
          <w:sz w:val="24"/>
          <w:szCs w:val="24"/>
        </w:rPr>
      </w:pPr>
      <w:r>
        <w:rPr>
          <w:rFonts w:ascii="Arial Black" w:eastAsia="Times New Roman" w:hAnsi="Arial Black" w:cs="Arial"/>
          <w:b/>
          <w:bCs/>
          <w:color w:val="2F5496" w:themeColor="accent1" w:themeShade="BF"/>
          <w:spacing w:val="14"/>
          <w:sz w:val="24"/>
          <w:szCs w:val="24"/>
        </w:rPr>
        <w:t xml:space="preserve">Retail </w:t>
      </w:r>
      <w:proofErr w:type="gramStart"/>
      <w:r w:rsidR="00F938DA">
        <w:rPr>
          <w:rFonts w:ascii="Arial Black" w:eastAsia="Times New Roman" w:hAnsi="Arial Black" w:cs="Arial"/>
          <w:b/>
          <w:bCs/>
          <w:color w:val="2F5496" w:themeColor="accent1" w:themeShade="BF"/>
          <w:spacing w:val="14"/>
          <w:sz w:val="24"/>
          <w:szCs w:val="24"/>
        </w:rPr>
        <w:t>S</w:t>
      </w:r>
      <w:r w:rsidR="007679DD">
        <w:rPr>
          <w:rFonts w:ascii="Arial Black" w:eastAsia="Times New Roman" w:hAnsi="Arial Black" w:cs="Arial"/>
          <w:b/>
          <w:bCs/>
          <w:color w:val="2F5496" w:themeColor="accent1" w:themeShade="BF"/>
          <w:spacing w:val="14"/>
          <w:sz w:val="24"/>
          <w:szCs w:val="24"/>
        </w:rPr>
        <w:t>ales Clerk</w:t>
      </w:r>
      <w:proofErr w:type="gramEnd"/>
      <w:r w:rsidR="00986F9E" w:rsidRPr="00986F9E">
        <w:rPr>
          <w:rFonts w:ascii="Arial Black" w:eastAsia="Times New Roman" w:hAnsi="Arial Black" w:cs="Arial"/>
          <w:b/>
          <w:bCs/>
          <w:color w:val="2F5496" w:themeColor="accent1" w:themeShade="BF"/>
          <w:spacing w:val="14"/>
          <w:sz w:val="24"/>
          <w:szCs w:val="24"/>
        </w:rPr>
        <w:t xml:space="preserve"> – </w:t>
      </w:r>
      <w:r>
        <w:rPr>
          <w:rFonts w:ascii="Arial Black" w:eastAsia="Times New Roman" w:hAnsi="Arial Black" w:cs="Arial"/>
          <w:b/>
          <w:bCs/>
          <w:color w:val="2F5496" w:themeColor="accent1" w:themeShade="BF"/>
          <w:spacing w:val="14"/>
          <w:sz w:val="24"/>
          <w:szCs w:val="24"/>
        </w:rPr>
        <w:t>St. Paul</w:t>
      </w:r>
      <w:r w:rsidR="00986F9E" w:rsidRPr="00986F9E">
        <w:rPr>
          <w:rFonts w:ascii="Arial Black" w:eastAsia="Times New Roman" w:hAnsi="Arial Black" w:cs="Arial"/>
          <w:b/>
          <w:bCs/>
          <w:color w:val="2F5496" w:themeColor="accent1" w:themeShade="BF"/>
          <w:spacing w:val="14"/>
          <w:sz w:val="24"/>
          <w:szCs w:val="24"/>
        </w:rPr>
        <w:t>, OR</w:t>
      </w:r>
    </w:p>
    <w:p w14:paraId="2B2C30BE" w14:textId="77777777" w:rsidR="00986F9E" w:rsidRPr="00EA4BED" w:rsidRDefault="00986F9E" w:rsidP="00833E3E">
      <w:pPr>
        <w:spacing w:after="0" w:line="240" w:lineRule="auto"/>
        <w:jc w:val="both"/>
        <w:rPr>
          <w:rFonts w:ascii="Arial" w:eastAsia="Times New Roman" w:hAnsi="Arial" w:cs="Arial"/>
          <w:color w:val="7F7F7F"/>
          <w:szCs w:val="24"/>
          <w:u w:val="single"/>
        </w:rPr>
      </w:pPr>
      <w:r w:rsidRPr="00986F9E">
        <w:rPr>
          <w:rFonts w:ascii="Arial" w:eastAsia="Times New Roman" w:hAnsi="Arial" w:cs="Arial"/>
          <w:color w:val="7F7F7F"/>
          <w:szCs w:val="24"/>
        </w:rPr>
        <w:t> </w:t>
      </w:r>
    </w:p>
    <w:p w14:paraId="5380E7CB" w14:textId="77777777" w:rsidR="00EA4BED" w:rsidRPr="00EA4BED" w:rsidRDefault="00EA4BED" w:rsidP="00EA4BED">
      <w:pPr>
        <w:spacing w:after="0" w:line="240" w:lineRule="auto"/>
        <w:jc w:val="both"/>
        <w:rPr>
          <w:rFonts w:ascii="Arial" w:hAnsi="Arial" w:cs="Arial"/>
          <w:szCs w:val="16"/>
          <w:u w:val="single"/>
        </w:rPr>
      </w:pPr>
      <w:r w:rsidRPr="00EA4BED">
        <w:rPr>
          <w:rFonts w:ascii="Arial" w:hAnsi="Arial" w:cs="Arial"/>
          <w:b/>
          <w:szCs w:val="16"/>
          <w:u w:val="single"/>
        </w:rPr>
        <w:t>ESSENTIAL DUTIES AND RESPONSIBILITIES</w:t>
      </w:r>
      <w:r w:rsidRPr="00EA4BED">
        <w:rPr>
          <w:rFonts w:ascii="Arial" w:hAnsi="Arial" w:cs="Arial"/>
          <w:szCs w:val="16"/>
          <w:u w:val="single"/>
        </w:rPr>
        <w:t xml:space="preserve"> – </w:t>
      </w:r>
    </w:p>
    <w:p w14:paraId="79B50A92" w14:textId="47EEC4B3" w:rsidR="00550DF6" w:rsidRPr="00550DF6" w:rsidRDefault="00550DF6" w:rsidP="00550DF6">
      <w:pPr>
        <w:pStyle w:val="ListParagraph"/>
        <w:numPr>
          <w:ilvl w:val="0"/>
          <w:numId w:val="19"/>
        </w:numPr>
        <w:spacing w:after="0" w:line="240" w:lineRule="auto"/>
        <w:jc w:val="both"/>
        <w:rPr>
          <w:rFonts w:ascii="Arial" w:hAnsi="Arial" w:cs="Arial"/>
          <w:szCs w:val="16"/>
        </w:rPr>
      </w:pPr>
      <w:r w:rsidRPr="00550DF6">
        <w:rPr>
          <w:rFonts w:ascii="Arial" w:hAnsi="Arial" w:cs="Arial"/>
          <w:szCs w:val="16"/>
        </w:rPr>
        <w:t xml:space="preserve">Greet customers and provide them with prompt assistance and great customer service in person, phone calls, and via email. Anticipate customer needs and make appropriate recommendations or facilitate sales consultations as needed. Load </w:t>
      </w:r>
      <w:r w:rsidR="00CA1888">
        <w:rPr>
          <w:rFonts w:ascii="Arial" w:hAnsi="Arial" w:cs="Arial"/>
          <w:szCs w:val="16"/>
        </w:rPr>
        <w:t xml:space="preserve">small </w:t>
      </w:r>
      <w:r w:rsidRPr="00550DF6">
        <w:rPr>
          <w:rFonts w:ascii="Arial" w:hAnsi="Arial" w:cs="Arial"/>
          <w:szCs w:val="16"/>
        </w:rPr>
        <w:t xml:space="preserve">customer orders </w:t>
      </w:r>
      <w:r w:rsidR="00CA1888">
        <w:rPr>
          <w:rFonts w:ascii="Arial" w:hAnsi="Arial" w:cs="Arial"/>
          <w:szCs w:val="16"/>
        </w:rPr>
        <w:t xml:space="preserve">by hand </w:t>
      </w:r>
      <w:r w:rsidRPr="00550DF6">
        <w:rPr>
          <w:rFonts w:ascii="Arial" w:hAnsi="Arial" w:cs="Arial"/>
          <w:szCs w:val="16"/>
        </w:rPr>
        <w:t>as needed and provide support to warehouse associates.</w:t>
      </w:r>
    </w:p>
    <w:p w14:paraId="316373E2" w14:textId="77777777" w:rsidR="00550DF6" w:rsidRPr="00550DF6" w:rsidRDefault="00550DF6" w:rsidP="00550DF6">
      <w:pPr>
        <w:pStyle w:val="ListParagraph"/>
        <w:numPr>
          <w:ilvl w:val="0"/>
          <w:numId w:val="19"/>
        </w:numPr>
        <w:spacing w:after="0" w:line="240" w:lineRule="auto"/>
        <w:jc w:val="both"/>
        <w:rPr>
          <w:rFonts w:ascii="Arial" w:hAnsi="Arial" w:cs="Arial"/>
          <w:szCs w:val="16"/>
        </w:rPr>
      </w:pPr>
      <w:r w:rsidRPr="00550DF6">
        <w:rPr>
          <w:rFonts w:ascii="Arial" w:hAnsi="Arial" w:cs="Arial"/>
          <w:szCs w:val="16"/>
        </w:rPr>
        <w:t>Have a general working knowledge of products sold in Retail Store and the features and benefits of each, while continuing to expand knowledge of our products.</w:t>
      </w:r>
    </w:p>
    <w:p w14:paraId="67C052B5" w14:textId="77777777" w:rsidR="00550DF6" w:rsidRPr="00550DF6" w:rsidRDefault="00550DF6" w:rsidP="00550DF6">
      <w:pPr>
        <w:pStyle w:val="ListParagraph"/>
        <w:numPr>
          <w:ilvl w:val="0"/>
          <w:numId w:val="19"/>
        </w:numPr>
        <w:spacing w:after="0" w:line="240" w:lineRule="auto"/>
        <w:jc w:val="both"/>
        <w:rPr>
          <w:rFonts w:ascii="Arial" w:hAnsi="Arial" w:cs="Arial"/>
          <w:szCs w:val="16"/>
        </w:rPr>
      </w:pPr>
      <w:r w:rsidRPr="00550DF6">
        <w:rPr>
          <w:rFonts w:ascii="Arial" w:hAnsi="Arial" w:cs="Arial"/>
          <w:szCs w:val="16"/>
        </w:rPr>
        <w:t xml:space="preserve">Learn to understand the company organizational chart </w:t>
      </w:r>
      <w:proofErr w:type="gramStart"/>
      <w:r w:rsidRPr="00550DF6">
        <w:rPr>
          <w:rFonts w:ascii="Arial" w:hAnsi="Arial" w:cs="Arial"/>
          <w:szCs w:val="16"/>
        </w:rPr>
        <w:t>in order to</w:t>
      </w:r>
      <w:proofErr w:type="gramEnd"/>
      <w:r w:rsidRPr="00550DF6">
        <w:rPr>
          <w:rFonts w:ascii="Arial" w:hAnsi="Arial" w:cs="Arial"/>
          <w:szCs w:val="16"/>
        </w:rPr>
        <w:t xml:space="preserve"> reach out to the appropriate party regarding products, services and call transfers.</w:t>
      </w:r>
    </w:p>
    <w:p w14:paraId="5831D606" w14:textId="77777777" w:rsidR="00550DF6" w:rsidRPr="00550DF6" w:rsidRDefault="00550DF6" w:rsidP="00550DF6">
      <w:pPr>
        <w:pStyle w:val="ListParagraph"/>
        <w:numPr>
          <w:ilvl w:val="0"/>
          <w:numId w:val="19"/>
        </w:numPr>
        <w:spacing w:after="0" w:line="240" w:lineRule="auto"/>
        <w:jc w:val="both"/>
        <w:rPr>
          <w:rFonts w:ascii="Arial" w:hAnsi="Arial" w:cs="Arial"/>
          <w:szCs w:val="16"/>
        </w:rPr>
      </w:pPr>
      <w:r w:rsidRPr="00550DF6">
        <w:rPr>
          <w:rFonts w:ascii="Arial" w:hAnsi="Arial" w:cs="Arial"/>
          <w:szCs w:val="16"/>
        </w:rPr>
        <w:t xml:space="preserve">Take will call orders from customers over the phone and transfer appropriate orders to the Sales Team when necessary. </w:t>
      </w:r>
    </w:p>
    <w:p w14:paraId="04361A92" w14:textId="77777777" w:rsidR="00550DF6" w:rsidRPr="00550DF6" w:rsidRDefault="00550DF6" w:rsidP="00550DF6">
      <w:pPr>
        <w:pStyle w:val="ListParagraph"/>
        <w:numPr>
          <w:ilvl w:val="0"/>
          <w:numId w:val="19"/>
        </w:numPr>
        <w:spacing w:after="0" w:line="240" w:lineRule="auto"/>
        <w:jc w:val="both"/>
        <w:rPr>
          <w:rFonts w:ascii="Arial" w:hAnsi="Arial" w:cs="Arial"/>
          <w:szCs w:val="16"/>
        </w:rPr>
      </w:pPr>
      <w:r w:rsidRPr="00550DF6">
        <w:rPr>
          <w:rFonts w:ascii="Arial" w:hAnsi="Arial" w:cs="Arial"/>
          <w:szCs w:val="16"/>
        </w:rPr>
        <w:t>Receive and process payments on Marion Ag customer credit accounts, in AGVANCE, and file customer transactions and yellow copies need to be completed daily.</w:t>
      </w:r>
    </w:p>
    <w:p w14:paraId="2AA5F3C9" w14:textId="77777777" w:rsidR="00550DF6" w:rsidRPr="00550DF6" w:rsidRDefault="00550DF6" w:rsidP="00550DF6">
      <w:pPr>
        <w:pStyle w:val="ListParagraph"/>
        <w:numPr>
          <w:ilvl w:val="0"/>
          <w:numId w:val="19"/>
        </w:numPr>
        <w:spacing w:after="0" w:line="240" w:lineRule="auto"/>
        <w:jc w:val="both"/>
        <w:rPr>
          <w:rFonts w:ascii="Arial" w:hAnsi="Arial" w:cs="Arial"/>
          <w:szCs w:val="16"/>
        </w:rPr>
      </w:pPr>
      <w:r w:rsidRPr="00550DF6">
        <w:rPr>
          <w:rFonts w:ascii="Arial" w:hAnsi="Arial" w:cs="Arial"/>
          <w:szCs w:val="16"/>
        </w:rPr>
        <w:t>Maintain the store so that it is always clean and organized. Rotate inventory and restock shelves, dust and vacuum weekly, stock bathrooms, clean windows periodically. Take initiative to tidy up as needed and keep the store organized and aesthetically pleasing. Reference to-do-list to complete daily housekeeping.</w:t>
      </w:r>
    </w:p>
    <w:p w14:paraId="3B8627F5" w14:textId="77777777" w:rsidR="00550DF6" w:rsidRPr="00550DF6" w:rsidRDefault="00550DF6" w:rsidP="00550DF6">
      <w:pPr>
        <w:pStyle w:val="ListParagraph"/>
        <w:numPr>
          <w:ilvl w:val="0"/>
          <w:numId w:val="19"/>
        </w:numPr>
        <w:spacing w:after="0" w:line="240" w:lineRule="auto"/>
        <w:jc w:val="both"/>
        <w:rPr>
          <w:rFonts w:ascii="Arial" w:hAnsi="Arial" w:cs="Arial"/>
          <w:szCs w:val="16"/>
        </w:rPr>
      </w:pPr>
      <w:r w:rsidRPr="00550DF6">
        <w:rPr>
          <w:rFonts w:ascii="Arial" w:hAnsi="Arial" w:cs="Arial"/>
          <w:szCs w:val="16"/>
        </w:rPr>
        <w:t xml:space="preserve">Take outgoing mail to St. Paul Post Office and pick up mail daily. </w:t>
      </w:r>
      <w:proofErr w:type="gramStart"/>
      <w:r w:rsidRPr="00550DF6">
        <w:rPr>
          <w:rFonts w:ascii="Arial" w:hAnsi="Arial" w:cs="Arial"/>
          <w:szCs w:val="16"/>
        </w:rPr>
        <w:t>Sort</w:t>
      </w:r>
      <w:proofErr w:type="gramEnd"/>
      <w:r w:rsidRPr="00550DF6">
        <w:rPr>
          <w:rFonts w:ascii="Arial" w:hAnsi="Arial" w:cs="Arial"/>
          <w:szCs w:val="16"/>
        </w:rPr>
        <w:t xml:space="preserve"> and distribute to appropriate personnel. Use UPS login to ship products to customers. Package, weigh, and ship products in a timely manner.</w:t>
      </w:r>
    </w:p>
    <w:p w14:paraId="24B7B5DA" w14:textId="77777777" w:rsidR="00550DF6" w:rsidRPr="00550DF6" w:rsidRDefault="00550DF6" w:rsidP="00550DF6">
      <w:pPr>
        <w:pStyle w:val="ListParagraph"/>
        <w:numPr>
          <w:ilvl w:val="0"/>
          <w:numId w:val="19"/>
        </w:numPr>
        <w:spacing w:after="0" w:line="240" w:lineRule="auto"/>
        <w:jc w:val="both"/>
        <w:rPr>
          <w:rFonts w:ascii="Arial" w:hAnsi="Arial" w:cs="Arial"/>
          <w:szCs w:val="16"/>
        </w:rPr>
      </w:pPr>
      <w:r w:rsidRPr="00550DF6">
        <w:rPr>
          <w:rFonts w:ascii="Arial" w:hAnsi="Arial" w:cs="Arial"/>
          <w:szCs w:val="16"/>
        </w:rPr>
        <w:t>Maintain the printers properly stocked with paper and ink.</w:t>
      </w:r>
    </w:p>
    <w:p w14:paraId="37EC6A37" w14:textId="77777777" w:rsidR="00550DF6" w:rsidRPr="00550DF6" w:rsidRDefault="00550DF6" w:rsidP="00550DF6">
      <w:pPr>
        <w:pStyle w:val="ListParagraph"/>
        <w:numPr>
          <w:ilvl w:val="0"/>
          <w:numId w:val="19"/>
        </w:numPr>
        <w:spacing w:after="0" w:line="240" w:lineRule="auto"/>
        <w:jc w:val="both"/>
        <w:rPr>
          <w:rFonts w:ascii="Arial" w:hAnsi="Arial" w:cs="Arial"/>
          <w:szCs w:val="16"/>
        </w:rPr>
      </w:pPr>
      <w:r w:rsidRPr="00550DF6">
        <w:rPr>
          <w:rFonts w:ascii="Arial" w:hAnsi="Arial" w:cs="Arial"/>
          <w:szCs w:val="16"/>
        </w:rPr>
        <w:t>Perform retail store opening and closing procedures, including Reconcile cash drawer and cash transactions.</w:t>
      </w:r>
    </w:p>
    <w:p w14:paraId="03B3969A" w14:textId="77777777" w:rsidR="00550DF6" w:rsidRPr="00550DF6" w:rsidRDefault="00550DF6" w:rsidP="00550DF6">
      <w:pPr>
        <w:pStyle w:val="ListParagraph"/>
        <w:numPr>
          <w:ilvl w:val="0"/>
          <w:numId w:val="19"/>
        </w:numPr>
        <w:spacing w:after="0" w:line="240" w:lineRule="auto"/>
        <w:jc w:val="both"/>
        <w:rPr>
          <w:rFonts w:ascii="Arial" w:hAnsi="Arial" w:cs="Arial"/>
          <w:szCs w:val="16"/>
        </w:rPr>
      </w:pPr>
      <w:r w:rsidRPr="00550DF6">
        <w:rPr>
          <w:rFonts w:ascii="Arial" w:hAnsi="Arial" w:cs="Arial"/>
          <w:szCs w:val="16"/>
        </w:rPr>
        <w:t xml:space="preserve">Assist Lead Retail Store Specialist/Supervisor, Agronomists, Sales Consultants, Warehouse Associates, accounting department as required, or any other </w:t>
      </w:r>
      <w:proofErr w:type="gramStart"/>
      <w:r w:rsidRPr="00550DF6">
        <w:rPr>
          <w:rFonts w:ascii="Arial" w:hAnsi="Arial" w:cs="Arial"/>
          <w:szCs w:val="16"/>
        </w:rPr>
        <w:t>projects as</w:t>
      </w:r>
      <w:proofErr w:type="gramEnd"/>
      <w:r w:rsidRPr="00550DF6">
        <w:rPr>
          <w:rFonts w:ascii="Arial" w:hAnsi="Arial" w:cs="Arial"/>
          <w:szCs w:val="16"/>
        </w:rPr>
        <w:t xml:space="preserve"> assigned.</w:t>
      </w:r>
    </w:p>
    <w:p w14:paraId="1BA54486" w14:textId="77777777" w:rsidR="00550DF6" w:rsidRPr="00550DF6" w:rsidRDefault="00550DF6" w:rsidP="00550DF6">
      <w:pPr>
        <w:pStyle w:val="ListParagraph"/>
        <w:numPr>
          <w:ilvl w:val="0"/>
          <w:numId w:val="19"/>
        </w:numPr>
        <w:spacing w:after="0" w:line="240" w:lineRule="auto"/>
        <w:jc w:val="both"/>
        <w:rPr>
          <w:rFonts w:ascii="Arial" w:hAnsi="Arial" w:cs="Arial"/>
          <w:szCs w:val="16"/>
        </w:rPr>
      </w:pPr>
      <w:r w:rsidRPr="00550DF6">
        <w:rPr>
          <w:rFonts w:ascii="Arial" w:hAnsi="Arial" w:cs="Arial"/>
          <w:szCs w:val="16"/>
        </w:rPr>
        <w:t>Scale house: Assist with weighing trucks during grass seed and grain harvest.</w:t>
      </w:r>
    </w:p>
    <w:p w14:paraId="2E429376" w14:textId="77777777" w:rsidR="00550DF6" w:rsidRPr="00550DF6" w:rsidRDefault="00550DF6" w:rsidP="00550DF6">
      <w:pPr>
        <w:pStyle w:val="ListParagraph"/>
        <w:numPr>
          <w:ilvl w:val="0"/>
          <w:numId w:val="19"/>
        </w:numPr>
        <w:spacing w:after="0" w:line="240" w:lineRule="auto"/>
        <w:jc w:val="both"/>
        <w:rPr>
          <w:rFonts w:ascii="Arial" w:hAnsi="Arial" w:cs="Arial"/>
          <w:szCs w:val="16"/>
        </w:rPr>
      </w:pPr>
      <w:r w:rsidRPr="00550DF6">
        <w:rPr>
          <w:rFonts w:ascii="Arial" w:hAnsi="Arial" w:cs="Arial"/>
          <w:szCs w:val="16"/>
        </w:rPr>
        <w:t xml:space="preserve">Data Entry: Must have strong data entry skills with attention to detail and ability to find and prevent discrepancies </w:t>
      </w:r>
      <w:proofErr w:type="gramStart"/>
      <w:r w:rsidRPr="00550DF6">
        <w:rPr>
          <w:rFonts w:ascii="Arial" w:hAnsi="Arial" w:cs="Arial"/>
          <w:szCs w:val="16"/>
        </w:rPr>
        <w:t>on</w:t>
      </w:r>
      <w:proofErr w:type="gramEnd"/>
      <w:r w:rsidRPr="00550DF6">
        <w:rPr>
          <w:rFonts w:ascii="Arial" w:hAnsi="Arial" w:cs="Arial"/>
          <w:szCs w:val="16"/>
        </w:rPr>
        <w:t xml:space="preserve"> all paperwork.</w:t>
      </w:r>
    </w:p>
    <w:p w14:paraId="4C4A93FC" w14:textId="77777777" w:rsidR="001D1EE1" w:rsidRDefault="001D1EE1" w:rsidP="001D1EE1">
      <w:pPr>
        <w:spacing w:after="0" w:line="240" w:lineRule="auto"/>
        <w:jc w:val="both"/>
        <w:rPr>
          <w:rFonts w:ascii="Arial" w:eastAsia="Times New Roman" w:hAnsi="Arial" w:cs="Arial"/>
          <w:b/>
          <w:bCs/>
          <w:color w:val="0D0D0D" w:themeColor="text1" w:themeTint="F2"/>
          <w:szCs w:val="24"/>
          <w:u w:val="single"/>
        </w:rPr>
      </w:pPr>
    </w:p>
    <w:p w14:paraId="3EAB3729" w14:textId="77777777" w:rsidR="00986F9E" w:rsidRPr="00986F9E" w:rsidRDefault="00986F9E" w:rsidP="00833E3E">
      <w:pPr>
        <w:spacing w:after="0" w:line="240" w:lineRule="auto"/>
        <w:jc w:val="both"/>
        <w:rPr>
          <w:rFonts w:ascii="Arial" w:eastAsia="Times New Roman" w:hAnsi="Arial" w:cs="Arial"/>
          <w:b/>
          <w:color w:val="0D0D0D" w:themeColor="text1" w:themeTint="F2"/>
          <w:szCs w:val="24"/>
          <w:u w:val="single"/>
        </w:rPr>
      </w:pPr>
      <w:r w:rsidRPr="00986F9E">
        <w:rPr>
          <w:rFonts w:ascii="Arial" w:eastAsia="Times New Roman" w:hAnsi="Arial" w:cs="Arial"/>
          <w:b/>
          <w:bCs/>
          <w:color w:val="0D0D0D" w:themeColor="text1" w:themeTint="F2"/>
          <w:szCs w:val="24"/>
          <w:u w:val="single"/>
        </w:rPr>
        <w:t>MINIMUM QUALIFICATIONS AND EXPERIENCE REQUIREMENTS</w:t>
      </w:r>
    </w:p>
    <w:p w14:paraId="522A5DE1" w14:textId="77777777" w:rsidR="00CA4AEC" w:rsidRPr="00CA4AEC" w:rsidRDefault="00CA4AEC" w:rsidP="00CA4AEC">
      <w:pPr>
        <w:pStyle w:val="ListParagraph"/>
        <w:numPr>
          <w:ilvl w:val="0"/>
          <w:numId w:val="20"/>
        </w:numPr>
        <w:spacing w:after="0" w:line="240" w:lineRule="auto"/>
        <w:jc w:val="both"/>
        <w:rPr>
          <w:rFonts w:ascii="Arial" w:eastAsia="Times New Roman" w:hAnsi="Arial" w:cs="Arial"/>
          <w:bCs/>
          <w:color w:val="000000" w:themeColor="text1"/>
          <w:szCs w:val="24"/>
        </w:rPr>
      </w:pPr>
      <w:r w:rsidRPr="00CA4AEC">
        <w:rPr>
          <w:rFonts w:ascii="Arial" w:eastAsia="Times New Roman" w:hAnsi="Arial" w:cs="Arial"/>
          <w:bCs/>
          <w:color w:val="000000" w:themeColor="text1"/>
          <w:szCs w:val="24"/>
        </w:rPr>
        <w:t xml:space="preserve">Prior cash handling/credit card experience </w:t>
      </w:r>
    </w:p>
    <w:p w14:paraId="3E606B70" w14:textId="77777777" w:rsidR="00CA4AEC" w:rsidRPr="00CA4AEC" w:rsidRDefault="00CA4AEC" w:rsidP="00CA4AEC">
      <w:pPr>
        <w:pStyle w:val="ListParagraph"/>
        <w:numPr>
          <w:ilvl w:val="0"/>
          <w:numId w:val="20"/>
        </w:numPr>
        <w:spacing w:after="0" w:line="240" w:lineRule="auto"/>
        <w:jc w:val="both"/>
        <w:rPr>
          <w:rFonts w:ascii="Arial" w:eastAsia="Times New Roman" w:hAnsi="Arial" w:cs="Arial"/>
          <w:bCs/>
          <w:color w:val="000000" w:themeColor="text1"/>
          <w:szCs w:val="24"/>
        </w:rPr>
      </w:pPr>
      <w:r w:rsidRPr="00CA4AEC">
        <w:rPr>
          <w:rFonts w:ascii="Arial" w:eastAsia="Times New Roman" w:hAnsi="Arial" w:cs="Arial"/>
          <w:bCs/>
          <w:color w:val="000000" w:themeColor="text1"/>
          <w:szCs w:val="24"/>
        </w:rPr>
        <w:t>Prior experience using accounting software.</w:t>
      </w:r>
    </w:p>
    <w:p w14:paraId="14067458" w14:textId="77777777" w:rsidR="00CA4AEC" w:rsidRPr="00CA4AEC" w:rsidRDefault="00CA4AEC" w:rsidP="00CA4AEC">
      <w:pPr>
        <w:pStyle w:val="ListParagraph"/>
        <w:numPr>
          <w:ilvl w:val="0"/>
          <w:numId w:val="20"/>
        </w:numPr>
        <w:spacing w:after="0" w:line="240" w:lineRule="auto"/>
        <w:jc w:val="both"/>
        <w:rPr>
          <w:rFonts w:ascii="Arial" w:eastAsia="Times New Roman" w:hAnsi="Arial" w:cs="Arial"/>
          <w:bCs/>
          <w:color w:val="000000" w:themeColor="text1"/>
          <w:szCs w:val="24"/>
        </w:rPr>
      </w:pPr>
      <w:r w:rsidRPr="00CA4AEC">
        <w:rPr>
          <w:rFonts w:ascii="Arial" w:eastAsia="Times New Roman" w:hAnsi="Arial" w:cs="Arial"/>
          <w:bCs/>
          <w:color w:val="000000" w:themeColor="text1"/>
          <w:szCs w:val="24"/>
        </w:rPr>
        <w:t>Must have valid Oregon Driver’s license and be insurable under the company’s insurance policies.</w:t>
      </w:r>
    </w:p>
    <w:p w14:paraId="56AA007A" w14:textId="77777777" w:rsidR="00CA4AEC" w:rsidRPr="00CA4AEC" w:rsidRDefault="00CA4AEC" w:rsidP="00CA4AEC">
      <w:pPr>
        <w:pStyle w:val="ListParagraph"/>
        <w:numPr>
          <w:ilvl w:val="0"/>
          <w:numId w:val="20"/>
        </w:numPr>
        <w:spacing w:after="0" w:line="240" w:lineRule="auto"/>
        <w:jc w:val="both"/>
        <w:rPr>
          <w:rFonts w:ascii="Arial" w:eastAsia="Times New Roman" w:hAnsi="Arial" w:cs="Arial"/>
          <w:bCs/>
          <w:color w:val="000000" w:themeColor="text1"/>
          <w:szCs w:val="24"/>
        </w:rPr>
      </w:pPr>
      <w:r w:rsidRPr="00CA4AEC">
        <w:rPr>
          <w:rFonts w:ascii="Arial" w:eastAsia="Times New Roman" w:hAnsi="Arial" w:cs="Arial"/>
          <w:bCs/>
          <w:color w:val="000000" w:themeColor="text1"/>
          <w:szCs w:val="24"/>
        </w:rPr>
        <w:t>Exceptional customer service skills</w:t>
      </w:r>
    </w:p>
    <w:p w14:paraId="52E11E1D" w14:textId="77777777" w:rsidR="00CA4AEC" w:rsidRPr="00CA4AEC" w:rsidRDefault="00CA4AEC" w:rsidP="00CA4AEC">
      <w:pPr>
        <w:pStyle w:val="ListParagraph"/>
        <w:numPr>
          <w:ilvl w:val="0"/>
          <w:numId w:val="20"/>
        </w:numPr>
        <w:spacing w:after="0" w:line="240" w:lineRule="auto"/>
        <w:jc w:val="both"/>
        <w:rPr>
          <w:rFonts w:ascii="Arial" w:eastAsia="Times New Roman" w:hAnsi="Arial" w:cs="Arial"/>
          <w:bCs/>
          <w:color w:val="000000" w:themeColor="text1"/>
          <w:szCs w:val="24"/>
        </w:rPr>
      </w:pPr>
      <w:r w:rsidRPr="00CA4AEC">
        <w:rPr>
          <w:rFonts w:ascii="Arial" w:eastAsia="Times New Roman" w:hAnsi="Arial" w:cs="Arial"/>
          <w:bCs/>
          <w:color w:val="000000" w:themeColor="text1"/>
          <w:szCs w:val="24"/>
        </w:rPr>
        <w:t>Excellent phone skills. Strong analytic skills and detail oriented</w:t>
      </w:r>
    </w:p>
    <w:p w14:paraId="214D178D" w14:textId="77777777" w:rsidR="00CA4AEC" w:rsidRPr="00CA4AEC" w:rsidRDefault="00CA4AEC" w:rsidP="00CA4AEC">
      <w:pPr>
        <w:pStyle w:val="ListParagraph"/>
        <w:numPr>
          <w:ilvl w:val="0"/>
          <w:numId w:val="20"/>
        </w:numPr>
        <w:spacing w:after="0" w:line="240" w:lineRule="auto"/>
        <w:jc w:val="both"/>
        <w:rPr>
          <w:rFonts w:ascii="Arial" w:eastAsia="Times New Roman" w:hAnsi="Arial" w:cs="Arial"/>
          <w:bCs/>
          <w:color w:val="000000" w:themeColor="text1"/>
          <w:szCs w:val="24"/>
        </w:rPr>
      </w:pPr>
      <w:r w:rsidRPr="00CA4AEC">
        <w:rPr>
          <w:rFonts w:ascii="Arial" w:eastAsia="Times New Roman" w:hAnsi="Arial" w:cs="Arial"/>
          <w:bCs/>
          <w:color w:val="000000" w:themeColor="text1"/>
          <w:szCs w:val="24"/>
        </w:rPr>
        <w:t xml:space="preserve">Ability to conduct </w:t>
      </w:r>
      <w:proofErr w:type="gramStart"/>
      <w:r w:rsidRPr="00CA4AEC">
        <w:rPr>
          <w:rFonts w:ascii="Arial" w:eastAsia="Times New Roman" w:hAnsi="Arial" w:cs="Arial"/>
          <w:bCs/>
          <w:color w:val="000000" w:themeColor="text1"/>
          <w:szCs w:val="24"/>
        </w:rPr>
        <w:t>job</w:t>
      </w:r>
      <w:proofErr w:type="gramEnd"/>
      <w:r w:rsidRPr="00CA4AEC">
        <w:rPr>
          <w:rFonts w:ascii="Arial" w:eastAsia="Times New Roman" w:hAnsi="Arial" w:cs="Arial"/>
          <w:bCs/>
          <w:color w:val="000000" w:themeColor="text1"/>
          <w:szCs w:val="24"/>
        </w:rPr>
        <w:t xml:space="preserve"> under tight deadlines and with accuracy</w:t>
      </w:r>
    </w:p>
    <w:p w14:paraId="258D4DF9" w14:textId="77777777" w:rsidR="00CA4AEC" w:rsidRPr="00CA4AEC" w:rsidRDefault="00CA4AEC" w:rsidP="00CA4AEC">
      <w:pPr>
        <w:pStyle w:val="ListParagraph"/>
        <w:numPr>
          <w:ilvl w:val="0"/>
          <w:numId w:val="20"/>
        </w:numPr>
        <w:spacing w:after="0" w:line="240" w:lineRule="auto"/>
        <w:jc w:val="both"/>
        <w:rPr>
          <w:rFonts w:ascii="Arial" w:eastAsia="Times New Roman" w:hAnsi="Arial" w:cs="Arial"/>
          <w:bCs/>
          <w:color w:val="000000" w:themeColor="text1"/>
          <w:szCs w:val="24"/>
        </w:rPr>
      </w:pPr>
      <w:r w:rsidRPr="00CA4AEC">
        <w:rPr>
          <w:rFonts w:ascii="Arial" w:eastAsia="Times New Roman" w:hAnsi="Arial" w:cs="Arial"/>
          <w:bCs/>
          <w:color w:val="000000" w:themeColor="text1"/>
          <w:szCs w:val="24"/>
        </w:rPr>
        <w:t xml:space="preserve">Ability to </w:t>
      </w:r>
      <w:proofErr w:type="gramStart"/>
      <w:r w:rsidRPr="00CA4AEC">
        <w:rPr>
          <w:rFonts w:ascii="Arial" w:eastAsia="Times New Roman" w:hAnsi="Arial" w:cs="Arial"/>
          <w:bCs/>
          <w:color w:val="000000" w:themeColor="text1"/>
          <w:szCs w:val="24"/>
        </w:rPr>
        <w:t>problem solve</w:t>
      </w:r>
      <w:proofErr w:type="gramEnd"/>
      <w:r w:rsidRPr="00CA4AEC">
        <w:rPr>
          <w:rFonts w:ascii="Arial" w:eastAsia="Times New Roman" w:hAnsi="Arial" w:cs="Arial"/>
          <w:bCs/>
          <w:color w:val="000000" w:themeColor="text1"/>
          <w:szCs w:val="24"/>
        </w:rPr>
        <w:t xml:space="preserve"> and work independently under deadlines</w:t>
      </w:r>
    </w:p>
    <w:p w14:paraId="38F50374" w14:textId="77777777" w:rsidR="00CA4AEC" w:rsidRPr="00CA4AEC" w:rsidRDefault="00CA4AEC" w:rsidP="00CA4AEC">
      <w:pPr>
        <w:pStyle w:val="ListParagraph"/>
        <w:numPr>
          <w:ilvl w:val="0"/>
          <w:numId w:val="20"/>
        </w:numPr>
        <w:spacing w:after="0" w:line="240" w:lineRule="auto"/>
        <w:jc w:val="both"/>
        <w:rPr>
          <w:rFonts w:ascii="Arial" w:eastAsia="Times New Roman" w:hAnsi="Arial" w:cs="Arial"/>
          <w:bCs/>
          <w:color w:val="000000" w:themeColor="text1"/>
          <w:szCs w:val="24"/>
        </w:rPr>
      </w:pPr>
      <w:r w:rsidRPr="00CA4AEC">
        <w:rPr>
          <w:rFonts w:ascii="Arial" w:eastAsia="Times New Roman" w:hAnsi="Arial" w:cs="Arial"/>
          <w:bCs/>
          <w:color w:val="000000" w:themeColor="text1"/>
          <w:szCs w:val="24"/>
        </w:rPr>
        <w:t>Ability to multi-task, prioritize and work efficiently.</w:t>
      </w:r>
    </w:p>
    <w:p w14:paraId="2A92433F" w14:textId="77777777" w:rsidR="00CA4AEC" w:rsidRPr="00CA4AEC" w:rsidRDefault="00CA4AEC" w:rsidP="00CA4AEC">
      <w:pPr>
        <w:pStyle w:val="ListParagraph"/>
        <w:numPr>
          <w:ilvl w:val="0"/>
          <w:numId w:val="20"/>
        </w:numPr>
        <w:spacing w:after="0" w:line="240" w:lineRule="auto"/>
        <w:jc w:val="both"/>
        <w:rPr>
          <w:rFonts w:ascii="Arial" w:eastAsia="Times New Roman" w:hAnsi="Arial" w:cs="Arial"/>
          <w:bCs/>
          <w:color w:val="000000" w:themeColor="text1"/>
          <w:szCs w:val="24"/>
        </w:rPr>
      </w:pPr>
      <w:r w:rsidRPr="00CA4AEC">
        <w:rPr>
          <w:rFonts w:ascii="Arial" w:eastAsia="Times New Roman" w:hAnsi="Arial" w:cs="Arial"/>
          <w:bCs/>
          <w:color w:val="000000" w:themeColor="text1"/>
          <w:szCs w:val="24"/>
        </w:rPr>
        <w:t xml:space="preserve">Ability to perform at high levels in a fast-paced ever-changing work environment. </w:t>
      </w:r>
    </w:p>
    <w:p w14:paraId="482A9404" w14:textId="77777777" w:rsidR="00CA4AEC" w:rsidRPr="00CA4AEC" w:rsidRDefault="00CA4AEC" w:rsidP="00CA4AEC">
      <w:pPr>
        <w:pStyle w:val="ListParagraph"/>
        <w:numPr>
          <w:ilvl w:val="0"/>
          <w:numId w:val="20"/>
        </w:numPr>
        <w:spacing w:after="0" w:line="240" w:lineRule="auto"/>
        <w:jc w:val="both"/>
        <w:rPr>
          <w:rFonts w:ascii="Arial" w:eastAsia="Times New Roman" w:hAnsi="Arial" w:cs="Arial"/>
          <w:bCs/>
          <w:color w:val="000000" w:themeColor="text1"/>
          <w:szCs w:val="24"/>
        </w:rPr>
      </w:pPr>
      <w:r w:rsidRPr="00CA4AEC">
        <w:rPr>
          <w:rFonts w:ascii="Arial" w:eastAsia="Times New Roman" w:hAnsi="Arial" w:cs="Arial"/>
          <w:bCs/>
          <w:color w:val="000000" w:themeColor="text1"/>
          <w:szCs w:val="24"/>
        </w:rPr>
        <w:t>Ability to anticipate work needs and follow through with minimum direction</w:t>
      </w:r>
    </w:p>
    <w:p w14:paraId="66F5EB2E" w14:textId="03CA61A3" w:rsidR="001D1EE1" w:rsidRDefault="001D1EE1" w:rsidP="001D1EE1">
      <w:pPr>
        <w:spacing w:after="0" w:line="240" w:lineRule="auto"/>
        <w:jc w:val="both"/>
        <w:rPr>
          <w:rFonts w:ascii="Arial" w:eastAsia="Times New Roman" w:hAnsi="Arial" w:cs="Arial"/>
          <w:bCs/>
          <w:color w:val="000000" w:themeColor="text1"/>
          <w:szCs w:val="24"/>
        </w:rPr>
      </w:pPr>
    </w:p>
    <w:p w14:paraId="06106D21" w14:textId="257502B4" w:rsidR="001D1EE1" w:rsidRPr="001D1EE1" w:rsidRDefault="001D1EE1" w:rsidP="001D1EE1">
      <w:pPr>
        <w:spacing w:after="0" w:line="240" w:lineRule="auto"/>
        <w:jc w:val="both"/>
        <w:rPr>
          <w:rFonts w:ascii="Arial" w:eastAsia="Times New Roman" w:hAnsi="Arial" w:cs="Arial"/>
          <w:bCs/>
          <w:i/>
          <w:color w:val="000000" w:themeColor="text1"/>
          <w:szCs w:val="24"/>
        </w:rPr>
      </w:pPr>
      <w:r>
        <w:rPr>
          <w:rFonts w:ascii="Arial" w:eastAsia="Times New Roman" w:hAnsi="Arial" w:cs="Arial"/>
          <w:bCs/>
          <w:i/>
          <w:color w:val="000000" w:themeColor="text1"/>
          <w:szCs w:val="24"/>
        </w:rPr>
        <w:t>Bilingual in Spanish is a plus!</w:t>
      </w:r>
    </w:p>
    <w:p w14:paraId="09E2F9F3" w14:textId="77777777" w:rsidR="001D1EE1" w:rsidRPr="001D1EE1" w:rsidRDefault="001D1EE1" w:rsidP="001D1EE1">
      <w:pPr>
        <w:spacing w:after="0" w:line="240" w:lineRule="auto"/>
        <w:jc w:val="both"/>
        <w:rPr>
          <w:rFonts w:ascii="Arial" w:eastAsia="Times New Roman" w:hAnsi="Arial" w:cs="Arial"/>
          <w:bCs/>
          <w:color w:val="000000" w:themeColor="text1"/>
          <w:szCs w:val="24"/>
        </w:rPr>
      </w:pPr>
    </w:p>
    <w:p w14:paraId="7A366944" w14:textId="77777777" w:rsidR="00986F9E" w:rsidRPr="00986F9E" w:rsidRDefault="00986F9E" w:rsidP="00833E3E">
      <w:pPr>
        <w:spacing w:after="0" w:line="240" w:lineRule="auto"/>
        <w:jc w:val="both"/>
        <w:rPr>
          <w:rFonts w:ascii="Arial" w:eastAsia="Times New Roman" w:hAnsi="Arial" w:cs="Arial"/>
          <w:b/>
          <w:bCs/>
          <w:color w:val="0D0D0D" w:themeColor="text1" w:themeTint="F2"/>
          <w:szCs w:val="24"/>
          <w:u w:val="single"/>
        </w:rPr>
      </w:pPr>
      <w:r w:rsidRPr="00986F9E">
        <w:rPr>
          <w:rFonts w:ascii="Arial" w:eastAsia="Times New Roman" w:hAnsi="Arial" w:cs="Arial"/>
          <w:b/>
          <w:bCs/>
          <w:color w:val="0D0D0D" w:themeColor="text1" w:themeTint="F2"/>
          <w:szCs w:val="24"/>
          <w:u w:val="single"/>
        </w:rPr>
        <w:t>LOCATION AND HOURS</w:t>
      </w:r>
    </w:p>
    <w:p w14:paraId="798BC31B" w14:textId="77777777" w:rsidR="00933880" w:rsidRPr="00933880" w:rsidRDefault="00933880" w:rsidP="00933880">
      <w:pPr>
        <w:spacing w:after="0" w:line="240" w:lineRule="auto"/>
        <w:jc w:val="both"/>
        <w:rPr>
          <w:rFonts w:ascii="Arial" w:eastAsia="Times New Roman" w:hAnsi="Arial" w:cs="Arial"/>
          <w:color w:val="000000" w:themeColor="text1"/>
          <w:szCs w:val="24"/>
        </w:rPr>
      </w:pPr>
      <w:r w:rsidRPr="00933880">
        <w:rPr>
          <w:rFonts w:ascii="Arial" w:eastAsia="Times New Roman" w:hAnsi="Arial" w:cs="Arial"/>
          <w:color w:val="000000" w:themeColor="text1"/>
          <w:szCs w:val="24"/>
        </w:rPr>
        <w:t>20160 Main St.</w:t>
      </w:r>
    </w:p>
    <w:p w14:paraId="01C8DF0B" w14:textId="77777777" w:rsidR="00933880" w:rsidRPr="00933880" w:rsidRDefault="00933880" w:rsidP="00933880">
      <w:pPr>
        <w:spacing w:after="0" w:line="240" w:lineRule="auto"/>
        <w:jc w:val="both"/>
        <w:rPr>
          <w:rFonts w:ascii="Arial" w:eastAsia="Times New Roman" w:hAnsi="Arial" w:cs="Arial"/>
          <w:color w:val="000000" w:themeColor="text1"/>
          <w:szCs w:val="24"/>
        </w:rPr>
      </w:pPr>
      <w:r w:rsidRPr="00933880">
        <w:rPr>
          <w:rFonts w:ascii="Arial" w:eastAsia="Times New Roman" w:hAnsi="Arial" w:cs="Arial"/>
          <w:color w:val="000000" w:themeColor="text1"/>
          <w:szCs w:val="24"/>
        </w:rPr>
        <w:lastRenderedPageBreak/>
        <w:t>St. Paul, OR 97137</w:t>
      </w:r>
    </w:p>
    <w:p w14:paraId="034A4360" w14:textId="77777777" w:rsidR="001D1EE1" w:rsidRDefault="001D1EE1" w:rsidP="001D1EE1">
      <w:pPr>
        <w:spacing w:after="0" w:line="240" w:lineRule="auto"/>
        <w:jc w:val="both"/>
        <w:rPr>
          <w:rFonts w:ascii="Arial" w:eastAsia="Times New Roman" w:hAnsi="Arial" w:cs="Arial"/>
          <w:color w:val="000000" w:themeColor="text1"/>
          <w:szCs w:val="24"/>
        </w:rPr>
      </w:pPr>
    </w:p>
    <w:p w14:paraId="14714580" w14:textId="327EA820" w:rsidR="00986F9E" w:rsidRDefault="00986F9E" w:rsidP="00833E3E">
      <w:pPr>
        <w:spacing w:after="0" w:line="240" w:lineRule="auto"/>
        <w:jc w:val="both"/>
        <w:rPr>
          <w:rFonts w:ascii="Arial" w:eastAsia="Times New Roman" w:hAnsi="Arial" w:cs="Arial"/>
          <w:color w:val="000000" w:themeColor="text1"/>
          <w:szCs w:val="24"/>
        </w:rPr>
      </w:pPr>
      <w:r w:rsidRPr="00986F9E">
        <w:rPr>
          <w:rFonts w:ascii="Arial" w:eastAsia="Times New Roman" w:hAnsi="Arial" w:cs="Arial"/>
          <w:color w:val="000000" w:themeColor="text1"/>
          <w:szCs w:val="24"/>
        </w:rPr>
        <w:t xml:space="preserve">The scheduled shift for </w:t>
      </w:r>
      <w:r w:rsidR="003A3E55">
        <w:rPr>
          <w:rFonts w:ascii="Arial" w:eastAsia="Times New Roman" w:hAnsi="Arial" w:cs="Arial"/>
          <w:color w:val="000000" w:themeColor="text1"/>
          <w:szCs w:val="24"/>
        </w:rPr>
        <w:t>t</w:t>
      </w:r>
      <w:r w:rsidRPr="00986F9E">
        <w:rPr>
          <w:rFonts w:ascii="Arial" w:eastAsia="Times New Roman" w:hAnsi="Arial" w:cs="Arial"/>
          <w:color w:val="000000" w:themeColor="text1"/>
          <w:szCs w:val="24"/>
        </w:rPr>
        <w:t xml:space="preserve">his position is: Monday through Friday, </w:t>
      </w:r>
      <w:r w:rsidR="000139A6">
        <w:rPr>
          <w:rFonts w:ascii="Arial" w:eastAsia="Times New Roman" w:hAnsi="Arial" w:cs="Arial"/>
          <w:color w:val="000000" w:themeColor="text1"/>
          <w:szCs w:val="24"/>
        </w:rPr>
        <w:t xml:space="preserve">shifts vary between </w:t>
      </w:r>
      <w:r w:rsidR="00933880">
        <w:rPr>
          <w:rFonts w:ascii="Arial" w:eastAsia="Times New Roman" w:hAnsi="Arial" w:cs="Arial"/>
          <w:color w:val="000000" w:themeColor="text1"/>
          <w:szCs w:val="24"/>
        </w:rPr>
        <w:t>7</w:t>
      </w:r>
      <w:r w:rsidRPr="00986F9E">
        <w:rPr>
          <w:rFonts w:ascii="Arial" w:eastAsia="Times New Roman" w:hAnsi="Arial" w:cs="Arial"/>
          <w:color w:val="000000" w:themeColor="text1"/>
          <w:szCs w:val="24"/>
        </w:rPr>
        <w:t>:</w:t>
      </w:r>
      <w:r w:rsidR="002316E4">
        <w:rPr>
          <w:rFonts w:ascii="Arial" w:eastAsia="Times New Roman" w:hAnsi="Arial" w:cs="Arial"/>
          <w:color w:val="000000" w:themeColor="text1"/>
          <w:szCs w:val="24"/>
        </w:rPr>
        <w:t>00</w:t>
      </w:r>
      <w:r w:rsidRPr="00986F9E">
        <w:rPr>
          <w:rFonts w:ascii="Arial" w:eastAsia="Times New Roman" w:hAnsi="Arial" w:cs="Arial"/>
          <w:color w:val="000000" w:themeColor="text1"/>
          <w:szCs w:val="24"/>
        </w:rPr>
        <w:t xml:space="preserve"> a.m. – </w:t>
      </w:r>
      <w:r w:rsidR="000139A6">
        <w:rPr>
          <w:rFonts w:ascii="Arial" w:eastAsia="Times New Roman" w:hAnsi="Arial" w:cs="Arial"/>
          <w:color w:val="000000" w:themeColor="text1"/>
          <w:szCs w:val="24"/>
        </w:rPr>
        <w:t>5</w:t>
      </w:r>
      <w:r w:rsidRPr="00986F9E">
        <w:rPr>
          <w:rFonts w:ascii="Arial" w:eastAsia="Times New Roman" w:hAnsi="Arial" w:cs="Arial"/>
          <w:color w:val="000000" w:themeColor="text1"/>
          <w:szCs w:val="24"/>
        </w:rPr>
        <w:t>:</w:t>
      </w:r>
      <w:r w:rsidR="002316E4">
        <w:rPr>
          <w:rFonts w:ascii="Arial" w:eastAsia="Times New Roman" w:hAnsi="Arial" w:cs="Arial"/>
          <w:color w:val="000000" w:themeColor="text1"/>
          <w:szCs w:val="24"/>
        </w:rPr>
        <w:t>0</w:t>
      </w:r>
      <w:r w:rsidRPr="00986F9E">
        <w:rPr>
          <w:rFonts w:ascii="Arial" w:eastAsia="Times New Roman" w:hAnsi="Arial" w:cs="Arial"/>
          <w:color w:val="000000" w:themeColor="text1"/>
          <w:szCs w:val="24"/>
        </w:rPr>
        <w:t xml:space="preserve">0 p.m. </w:t>
      </w:r>
      <w:r w:rsidR="008B2AC7">
        <w:rPr>
          <w:rFonts w:ascii="Arial" w:eastAsia="Times New Roman" w:hAnsi="Arial" w:cs="Arial"/>
          <w:color w:val="000000" w:themeColor="text1"/>
          <w:szCs w:val="24"/>
        </w:rPr>
        <w:t xml:space="preserve">Alternating Saturday 7:00 a.m. </w:t>
      </w:r>
      <w:r w:rsidR="00635428">
        <w:rPr>
          <w:rFonts w:ascii="Arial" w:eastAsia="Times New Roman" w:hAnsi="Arial" w:cs="Arial"/>
          <w:color w:val="000000" w:themeColor="text1"/>
          <w:szCs w:val="24"/>
        </w:rPr>
        <w:t xml:space="preserve">– 12:00 p.m. </w:t>
      </w:r>
      <w:r w:rsidRPr="00986F9E">
        <w:rPr>
          <w:rFonts w:ascii="Arial" w:eastAsia="Times New Roman" w:hAnsi="Arial" w:cs="Arial"/>
          <w:color w:val="000000" w:themeColor="text1"/>
          <w:szCs w:val="24"/>
        </w:rPr>
        <w:t>Overtime is required.</w:t>
      </w:r>
    </w:p>
    <w:p w14:paraId="1C10020D" w14:textId="77777777" w:rsidR="00EA0286" w:rsidRDefault="00EA0286" w:rsidP="00833E3E">
      <w:pPr>
        <w:spacing w:after="0" w:line="240" w:lineRule="auto"/>
        <w:jc w:val="both"/>
        <w:rPr>
          <w:rFonts w:ascii="Arial" w:eastAsia="Times New Roman" w:hAnsi="Arial" w:cs="Arial"/>
          <w:color w:val="000000" w:themeColor="text1"/>
          <w:szCs w:val="24"/>
        </w:rPr>
      </w:pPr>
    </w:p>
    <w:p w14:paraId="746112D5" w14:textId="317488DB" w:rsidR="00EA0286" w:rsidRPr="00986F9E" w:rsidRDefault="00EA0286" w:rsidP="00833E3E">
      <w:pPr>
        <w:spacing w:after="0" w:line="240" w:lineRule="auto"/>
        <w:jc w:val="both"/>
        <w:rPr>
          <w:rFonts w:ascii="Arial" w:eastAsia="Times New Roman" w:hAnsi="Arial" w:cs="Arial"/>
          <w:color w:val="000000" w:themeColor="text1"/>
          <w:szCs w:val="24"/>
        </w:rPr>
      </w:pPr>
      <w:r>
        <w:rPr>
          <w:rFonts w:ascii="Arial" w:eastAsia="Times New Roman" w:hAnsi="Arial" w:cs="Arial"/>
          <w:color w:val="000000" w:themeColor="text1"/>
          <w:szCs w:val="24"/>
        </w:rPr>
        <w:t>Full-time and part-time</w:t>
      </w:r>
      <w:r w:rsidR="00F30EB3">
        <w:rPr>
          <w:rFonts w:ascii="Arial" w:eastAsia="Times New Roman" w:hAnsi="Arial" w:cs="Arial"/>
          <w:color w:val="000000" w:themeColor="text1"/>
          <w:szCs w:val="24"/>
        </w:rPr>
        <w:t xml:space="preserve"> positions available.</w:t>
      </w:r>
    </w:p>
    <w:p w14:paraId="5883F346" w14:textId="77777777" w:rsidR="00833E3E" w:rsidRDefault="00833E3E" w:rsidP="00833E3E">
      <w:pPr>
        <w:spacing w:after="0" w:line="240" w:lineRule="auto"/>
        <w:jc w:val="both"/>
        <w:rPr>
          <w:rFonts w:ascii="Arial" w:eastAsia="Times New Roman" w:hAnsi="Arial" w:cs="Arial"/>
          <w:b/>
          <w:bCs/>
          <w:color w:val="000000" w:themeColor="text1"/>
          <w:szCs w:val="24"/>
          <w:u w:val="single"/>
        </w:rPr>
      </w:pPr>
    </w:p>
    <w:p w14:paraId="5918B1F9" w14:textId="77777777" w:rsidR="00986F9E" w:rsidRPr="00986F9E" w:rsidRDefault="00986F9E" w:rsidP="00833E3E">
      <w:pPr>
        <w:spacing w:after="0" w:line="240" w:lineRule="auto"/>
        <w:jc w:val="both"/>
        <w:rPr>
          <w:rFonts w:ascii="Arial" w:eastAsia="Times New Roman" w:hAnsi="Arial" w:cs="Arial"/>
          <w:bCs/>
          <w:color w:val="7F7F7F"/>
          <w:szCs w:val="24"/>
        </w:rPr>
      </w:pPr>
      <w:r w:rsidRPr="00986F9E">
        <w:rPr>
          <w:rFonts w:ascii="Arial" w:eastAsia="Times New Roman" w:hAnsi="Arial" w:cs="Arial"/>
          <w:b/>
          <w:bCs/>
          <w:color w:val="000000" w:themeColor="text1"/>
          <w:szCs w:val="24"/>
          <w:u w:val="single"/>
        </w:rPr>
        <w:t>IN ORDER TO APPLY:</w:t>
      </w:r>
      <w:r w:rsidRPr="00986F9E">
        <w:rPr>
          <w:rFonts w:ascii="Arial" w:eastAsia="Times New Roman" w:hAnsi="Arial" w:cs="Arial"/>
          <w:bCs/>
          <w:color w:val="7F7F7F"/>
          <w:szCs w:val="24"/>
        </w:rPr>
        <w:t> </w:t>
      </w:r>
    </w:p>
    <w:p w14:paraId="23708CBA" w14:textId="7AE60135" w:rsidR="00986F9E" w:rsidRPr="00986F9E" w:rsidRDefault="00986F9E" w:rsidP="00833E3E">
      <w:pPr>
        <w:spacing w:after="0" w:line="240" w:lineRule="auto"/>
        <w:jc w:val="both"/>
        <w:rPr>
          <w:rFonts w:ascii="Arial" w:eastAsia="Times New Roman" w:hAnsi="Arial" w:cs="Arial"/>
          <w:color w:val="000000" w:themeColor="text1"/>
          <w:szCs w:val="24"/>
        </w:rPr>
      </w:pPr>
      <w:r w:rsidRPr="00986F9E">
        <w:rPr>
          <w:rFonts w:ascii="Arial" w:eastAsia="Times New Roman" w:hAnsi="Arial" w:cs="Arial"/>
          <w:color w:val="000000" w:themeColor="text1"/>
          <w:szCs w:val="24"/>
        </w:rPr>
        <w:t>Resumes must be submitted either through this website or via email (</w:t>
      </w:r>
      <w:hyperlink r:id="rId8" w:history="1">
        <w:r w:rsidR="00635428" w:rsidRPr="0062040F">
          <w:rPr>
            <w:rStyle w:val="Hyperlink"/>
            <w:rFonts w:ascii="Arial" w:eastAsia="Times New Roman" w:hAnsi="Arial" w:cs="Arial"/>
            <w:szCs w:val="24"/>
          </w:rPr>
          <w:t>hr@marionag.com</w:t>
        </w:r>
      </w:hyperlink>
      <w:r w:rsidRPr="00986F9E">
        <w:rPr>
          <w:rFonts w:ascii="Arial" w:eastAsia="Times New Roman" w:hAnsi="Arial" w:cs="Arial"/>
          <w:color w:val="000000" w:themeColor="text1"/>
          <w:szCs w:val="24"/>
        </w:rPr>
        <w:t>). No phone calls, please.</w:t>
      </w:r>
    </w:p>
    <w:p w14:paraId="2FD38B4C" w14:textId="77777777" w:rsidR="00833E3E" w:rsidRDefault="00833E3E" w:rsidP="00833E3E">
      <w:pPr>
        <w:spacing w:after="0" w:line="240" w:lineRule="auto"/>
        <w:jc w:val="both"/>
        <w:rPr>
          <w:rFonts w:ascii="Arial" w:eastAsia="Times New Roman" w:hAnsi="Arial" w:cs="Arial"/>
          <w:b/>
          <w:bCs/>
          <w:color w:val="000000" w:themeColor="text1"/>
          <w:szCs w:val="24"/>
          <w:u w:val="single"/>
        </w:rPr>
      </w:pPr>
    </w:p>
    <w:p w14:paraId="6193A046" w14:textId="77777777" w:rsidR="00986F9E" w:rsidRPr="00986F9E" w:rsidRDefault="00986F9E" w:rsidP="00833E3E">
      <w:pPr>
        <w:spacing w:after="0" w:line="240" w:lineRule="auto"/>
        <w:jc w:val="both"/>
        <w:rPr>
          <w:rFonts w:ascii="Arial" w:eastAsia="Times New Roman" w:hAnsi="Arial" w:cs="Arial"/>
          <w:color w:val="7F7F7F"/>
          <w:szCs w:val="24"/>
        </w:rPr>
      </w:pPr>
      <w:r w:rsidRPr="00986F9E">
        <w:rPr>
          <w:rFonts w:ascii="Arial" w:eastAsia="Times New Roman" w:hAnsi="Arial" w:cs="Arial"/>
          <w:b/>
          <w:bCs/>
          <w:color w:val="000000" w:themeColor="text1"/>
          <w:szCs w:val="24"/>
          <w:u w:val="single"/>
        </w:rPr>
        <w:t>DATE POSTED</w:t>
      </w:r>
      <w:r w:rsidRPr="00986F9E">
        <w:rPr>
          <w:rFonts w:ascii="Arial" w:eastAsia="Times New Roman" w:hAnsi="Arial" w:cs="Arial"/>
          <w:color w:val="7F7F7F"/>
          <w:szCs w:val="24"/>
        </w:rPr>
        <w:t> </w:t>
      </w:r>
    </w:p>
    <w:p w14:paraId="6655E347" w14:textId="0333C425" w:rsidR="00F938DA" w:rsidRPr="00986F9E" w:rsidRDefault="00EA0286" w:rsidP="002316E4">
      <w:pPr>
        <w:rPr>
          <w:rFonts w:ascii="Arial" w:hAnsi="Arial" w:cs="Arial"/>
        </w:rPr>
      </w:pPr>
      <w:r>
        <w:rPr>
          <w:rFonts w:ascii="Arial" w:eastAsia="Times New Roman" w:hAnsi="Arial" w:cs="Arial"/>
          <w:color w:val="000000" w:themeColor="text1"/>
          <w:szCs w:val="24"/>
        </w:rPr>
        <w:t>July 15, 2026</w:t>
      </w:r>
    </w:p>
    <w:sectPr w:rsidR="00F938DA" w:rsidRPr="00986F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61E3"/>
    <w:multiLevelType w:val="hybridMultilevel"/>
    <w:tmpl w:val="D05836C4"/>
    <w:lvl w:ilvl="0" w:tplc="B6985D2E">
      <w:numFmt w:val="bullet"/>
      <w:lvlText w:val="•"/>
      <w:lvlJc w:val="left"/>
      <w:pPr>
        <w:ind w:left="720" w:hanging="360"/>
      </w:pPr>
      <w:rPr>
        <w:rFonts w:ascii="Garamond" w:eastAsia="Times New Roman" w:hAnsi="Garamond"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D7365"/>
    <w:multiLevelType w:val="hybridMultilevel"/>
    <w:tmpl w:val="A426DB54"/>
    <w:lvl w:ilvl="0" w:tplc="0409000F">
      <w:start w:val="1"/>
      <w:numFmt w:val="decimal"/>
      <w:lvlText w:val="%1."/>
      <w:lvlJc w:val="left"/>
      <w:pPr>
        <w:ind w:left="1080" w:hanging="360"/>
      </w:pPr>
    </w:lvl>
    <w:lvl w:ilvl="1" w:tplc="E88CE342">
      <w:numFmt w:val="bullet"/>
      <w:lvlText w:val="•"/>
      <w:lvlJc w:val="left"/>
      <w:pPr>
        <w:ind w:left="1800" w:hanging="360"/>
      </w:pPr>
      <w:rPr>
        <w:rFonts w:ascii="Garamond" w:eastAsia="Times New Roman" w:hAnsi="Garamond" w:cs="Times New Roman"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09426906"/>
    <w:multiLevelType w:val="hybridMultilevel"/>
    <w:tmpl w:val="BC9E9ED8"/>
    <w:lvl w:ilvl="0" w:tplc="9C1C4ABC">
      <w:start w:val="1"/>
      <w:numFmt w:val="decimal"/>
      <w:lvlText w:val="%1."/>
      <w:lvlJc w:val="left"/>
      <w:pPr>
        <w:ind w:left="620" w:hanging="360"/>
      </w:pPr>
      <w:rPr>
        <w:b/>
      </w:rPr>
    </w:lvl>
    <w:lvl w:ilvl="1" w:tplc="0409000F">
      <w:start w:val="1"/>
      <w:numFmt w:val="decimal"/>
      <w:lvlText w:val="%2."/>
      <w:lvlJc w:val="left"/>
      <w:pPr>
        <w:ind w:left="1340" w:hanging="360"/>
      </w:pPr>
    </w:lvl>
    <w:lvl w:ilvl="2" w:tplc="0409001B">
      <w:start w:val="1"/>
      <w:numFmt w:val="lowerRoman"/>
      <w:lvlText w:val="%3."/>
      <w:lvlJc w:val="right"/>
      <w:pPr>
        <w:ind w:left="2060" w:hanging="180"/>
      </w:pPr>
    </w:lvl>
    <w:lvl w:ilvl="3" w:tplc="0409000F" w:tentative="1">
      <w:start w:val="1"/>
      <w:numFmt w:val="decimal"/>
      <w:lvlText w:val="%4."/>
      <w:lvlJc w:val="left"/>
      <w:pPr>
        <w:ind w:left="2780" w:hanging="360"/>
      </w:pPr>
    </w:lvl>
    <w:lvl w:ilvl="4" w:tplc="04090019" w:tentative="1">
      <w:start w:val="1"/>
      <w:numFmt w:val="lowerLetter"/>
      <w:lvlText w:val="%5."/>
      <w:lvlJc w:val="left"/>
      <w:pPr>
        <w:ind w:left="3500" w:hanging="360"/>
      </w:pPr>
    </w:lvl>
    <w:lvl w:ilvl="5" w:tplc="0409001B" w:tentative="1">
      <w:start w:val="1"/>
      <w:numFmt w:val="lowerRoman"/>
      <w:lvlText w:val="%6."/>
      <w:lvlJc w:val="right"/>
      <w:pPr>
        <w:ind w:left="4220" w:hanging="180"/>
      </w:pPr>
    </w:lvl>
    <w:lvl w:ilvl="6" w:tplc="0409000F" w:tentative="1">
      <w:start w:val="1"/>
      <w:numFmt w:val="decimal"/>
      <w:lvlText w:val="%7."/>
      <w:lvlJc w:val="left"/>
      <w:pPr>
        <w:ind w:left="4940" w:hanging="360"/>
      </w:pPr>
    </w:lvl>
    <w:lvl w:ilvl="7" w:tplc="04090019" w:tentative="1">
      <w:start w:val="1"/>
      <w:numFmt w:val="lowerLetter"/>
      <w:lvlText w:val="%8."/>
      <w:lvlJc w:val="left"/>
      <w:pPr>
        <w:ind w:left="5660" w:hanging="360"/>
      </w:pPr>
    </w:lvl>
    <w:lvl w:ilvl="8" w:tplc="0409001B" w:tentative="1">
      <w:start w:val="1"/>
      <w:numFmt w:val="lowerRoman"/>
      <w:lvlText w:val="%9."/>
      <w:lvlJc w:val="right"/>
      <w:pPr>
        <w:ind w:left="6380" w:hanging="180"/>
      </w:pPr>
    </w:lvl>
  </w:abstractNum>
  <w:abstractNum w:abstractNumId="3" w15:restartNumberingAfterBreak="0">
    <w:nsid w:val="0EE35045"/>
    <w:multiLevelType w:val="multilevel"/>
    <w:tmpl w:val="53E83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151C4A"/>
    <w:multiLevelType w:val="hybridMultilevel"/>
    <w:tmpl w:val="070234B6"/>
    <w:lvl w:ilvl="0" w:tplc="FFFFFFFF">
      <w:start w:val="1"/>
      <w:numFmt w:val="decimal"/>
      <w:lvlText w:val="%1."/>
      <w:lvlJc w:val="left"/>
      <w:pPr>
        <w:ind w:left="620" w:hanging="360"/>
      </w:pPr>
      <w:rPr>
        <w:b/>
      </w:rPr>
    </w:lvl>
    <w:lvl w:ilvl="1" w:tplc="04090001">
      <w:start w:val="1"/>
      <w:numFmt w:val="bullet"/>
      <w:lvlText w:val=""/>
      <w:lvlJc w:val="left"/>
      <w:pPr>
        <w:ind w:left="1340" w:hanging="360"/>
      </w:pPr>
      <w:rPr>
        <w:rFonts w:ascii="Symbol" w:hAnsi="Symbol" w:hint="default"/>
      </w:rPr>
    </w:lvl>
    <w:lvl w:ilvl="2" w:tplc="FFFFFFFF">
      <w:start w:val="1"/>
      <w:numFmt w:val="lowerRoman"/>
      <w:lvlText w:val="%3."/>
      <w:lvlJc w:val="right"/>
      <w:pPr>
        <w:ind w:left="2060" w:hanging="180"/>
      </w:pPr>
    </w:lvl>
    <w:lvl w:ilvl="3" w:tplc="FFFFFFFF" w:tentative="1">
      <w:start w:val="1"/>
      <w:numFmt w:val="decimal"/>
      <w:lvlText w:val="%4."/>
      <w:lvlJc w:val="left"/>
      <w:pPr>
        <w:ind w:left="2780" w:hanging="360"/>
      </w:pPr>
    </w:lvl>
    <w:lvl w:ilvl="4" w:tplc="FFFFFFFF" w:tentative="1">
      <w:start w:val="1"/>
      <w:numFmt w:val="lowerLetter"/>
      <w:lvlText w:val="%5."/>
      <w:lvlJc w:val="left"/>
      <w:pPr>
        <w:ind w:left="3500" w:hanging="360"/>
      </w:pPr>
    </w:lvl>
    <w:lvl w:ilvl="5" w:tplc="FFFFFFFF" w:tentative="1">
      <w:start w:val="1"/>
      <w:numFmt w:val="lowerRoman"/>
      <w:lvlText w:val="%6."/>
      <w:lvlJc w:val="right"/>
      <w:pPr>
        <w:ind w:left="4220" w:hanging="180"/>
      </w:pPr>
    </w:lvl>
    <w:lvl w:ilvl="6" w:tplc="FFFFFFFF" w:tentative="1">
      <w:start w:val="1"/>
      <w:numFmt w:val="decimal"/>
      <w:lvlText w:val="%7."/>
      <w:lvlJc w:val="left"/>
      <w:pPr>
        <w:ind w:left="4940" w:hanging="360"/>
      </w:pPr>
    </w:lvl>
    <w:lvl w:ilvl="7" w:tplc="FFFFFFFF" w:tentative="1">
      <w:start w:val="1"/>
      <w:numFmt w:val="lowerLetter"/>
      <w:lvlText w:val="%8."/>
      <w:lvlJc w:val="left"/>
      <w:pPr>
        <w:ind w:left="5660" w:hanging="360"/>
      </w:pPr>
    </w:lvl>
    <w:lvl w:ilvl="8" w:tplc="FFFFFFFF" w:tentative="1">
      <w:start w:val="1"/>
      <w:numFmt w:val="lowerRoman"/>
      <w:lvlText w:val="%9."/>
      <w:lvlJc w:val="right"/>
      <w:pPr>
        <w:ind w:left="6380" w:hanging="180"/>
      </w:pPr>
    </w:lvl>
  </w:abstractNum>
  <w:abstractNum w:abstractNumId="5" w15:restartNumberingAfterBreak="0">
    <w:nsid w:val="231876AA"/>
    <w:multiLevelType w:val="hybridMultilevel"/>
    <w:tmpl w:val="67A6D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5F712A"/>
    <w:multiLevelType w:val="hybridMultilevel"/>
    <w:tmpl w:val="53BE0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927BE1"/>
    <w:multiLevelType w:val="hybridMultilevel"/>
    <w:tmpl w:val="6D18B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0E4A05"/>
    <w:multiLevelType w:val="hybridMultilevel"/>
    <w:tmpl w:val="D20CC564"/>
    <w:lvl w:ilvl="0" w:tplc="B6985D2E">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7100AB"/>
    <w:multiLevelType w:val="hybridMultilevel"/>
    <w:tmpl w:val="82A2F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EA5A5E"/>
    <w:multiLevelType w:val="hybridMultilevel"/>
    <w:tmpl w:val="34389DB6"/>
    <w:lvl w:ilvl="0" w:tplc="B6985D2E">
      <w:numFmt w:val="bullet"/>
      <w:lvlText w:val="•"/>
      <w:lvlJc w:val="left"/>
      <w:pPr>
        <w:ind w:left="720" w:hanging="360"/>
      </w:pPr>
      <w:rPr>
        <w:rFonts w:ascii="Garamond" w:eastAsia="Times New Roman" w:hAnsi="Garamond"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1438AA"/>
    <w:multiLevelType w:val="hybridMultilevel"/>
    <w:tmpl w:val="29B8D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9E2BA4"/>
    <w:multiLevelType w:val="multilevel"/>
    <w:tmpl w:val="EA648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23276A"/>
    <w:multiLevelType w:val="hybridMultilevel"/>
    <w:tmpl w:val="9AE02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8E4E3E"/>
    <w:multiLevelType w:val="hybridMultilevel"/>
    <w:tmpl w:val="C4D25244"/>
    <w:lvl w:ilvl="0" w:tplc="04090001">
      <w:start w:val="1"/>
      <w:numFmt w:val="bullet"/>
      <w:lvlText w:val=""/>
      <w:lvlJc w:val="left"/>
      <w:pPr>
        <w:ind w:left="720" w:hanging="360"/>
      </w:pPr>
      <w:rPr>
        <w:rFonts w:ascii="Symbol" w:hAnsi="Symbol" w:hint="default"/>
        <w:b/>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4E13B83"/>
    <w:multiLevelType w:val="hybridMultilevel"/>
    <w:tmpl w:val="B106E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3E322E"/>
    <w:multiLevelType w:val="hybridMultilevel"/>
    <w:tmpl w:val="599C0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466902"/>
    <w:multiLevelType w:val="hybridMultilevel"/>
    <w:tmpl w:val="90EE7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687A98"/>
    <w:multiLevelType w:val="hybridMultilevel"/>
    <w:tmpl w:val="C7C44178"/>
    <w:lvl w:ilvl="0" w:tplc="0409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Garamond" w:eastAsia="Times New Roman" w:hAnsi="Garamond" w:cs="Times New Roman"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613438751">
    <w:abstractNumId w:val="3"/>
  </w:num>
  <w:num w:numId="2" w16cid:durableId="1943561840">
    <w:abstractNumId w:val="12"/>
  </w:num>
  <w:num w:numId="3" w16cid:durableId="1384787979">
    <w:abstractNumId w:val="11"/>
  </w:num>
  <w:num w:numId="4" w16cid:durableId="780491196">
    <w:abstractNumId w:val="16"/>
  </w:num>
  <w:num w:numId="5" w16cid:durableId="29645047">
    <w:abstractNumId w:val="5"/>
  </w:num>
  <w:num w:numId="6" w16cid:durableId="20740652">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49008001">
    <w:abstractNumId w:val="1"/>
  </w:num>
  <w:num w:numId="8" w16cid:durableId="1905799354">
    <w:abstractNumId w:val="18"/>
  </w:num>
  <w:num w:numId="9" w16cid:durableId="1391885640">
    <w:abstractNumId w:val="2"/>
  </w:num>
  <w:num w:numId="10" w16cid:durableId="1178500305">
    <w:abstractNumId w:val="4"/>
  </w:num>
  <w:num w:numId="11" w16cid:durableId="1968197397">
    <w:abstractNumId w:val="14"/>
  </w:num>
  <w:num w:numId="12" w16cid:durableId="1226061526">
    <w:abstractNumId w:val="17"/>
  </w:num>
  <w:num w:numId="13" w16cid:durableId="1022437833">
    <w:abstractNumId w:val="0"/>
  </w:num>
  <w:num w:numId="14" w16cid:durableId="2896814">
    <w:abstractNumId w:val="10"/>
  </w:num>
  <w:num w:numId="15" w16cid:durableId="326396794">
    <w:abstractNumId w:val="8"/>
  </w:num>
  <w:num w:numId="16" w16cid:durableId="1374385127">
    <w:abstractNumId w:val="9"/>
  </w:num>
  <w:num w:numId="17" w16cid:durableId="288779741">
    <w:abstractNumId w:val="15"/>
  </w:num>
  <w:num w:numId="18" w16cid:durableId="1936355012">
    <w:abstractNumId w:val="6"/>
  </w:num>
  <w:num w:numId="19" w16cid:durableId="1312976836">
    <w:abstractNumId w:val="13"/>
  </w:num>
  <w:num w:numId="20" w16cid:durableId="4766046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F9E"/>
    <w:rsid w:val="000139A6"/>
    <w:rsid w:val="0005315D"/>
    <w:rsid w:val="000B23D0"/>
    <w:rsid w:val="000C69AE"/>
    <w:rsid w:val="000D2E36"/>
    <w:rsid w:val="00102DBF"/>
    <w:rsid w:val="00196BAD"/>
    <w:rsid w:val="001D1EE1"/>
    <w:rsid w:val="001E6438"/>
    <w:rsid w:val="002024DF"/>
    <w:rsid w:val="002316E4"/>
    <w:rsid w:val="00283E59"/>
    <w:rsid w:val="00375929"/>
    <w:rsid w:val="003A3E55"/>
    <w:rsid w:val="003A7BB5"/>
    <w:rsid w:val="003E583A"/>
    <w:rsid w:val="003F201E"/>
    <w:rsid w:val="00550DF6"/>
    <w:rsid w:val="00587D60"/>
    <w:rsid w:val="005F4100"/>
    <w:rsid w:val="00635428"/>
    <w:rsid w:val="006A5E4D"/>
    <w:rsid w:val="006A73EE"/>
    <w:rsid w:val="00707460"/>
    <w:rsid w:val="00716A9F"/>
    <w:rsid w:val="00734E84"/>
    <w:rsid w:val="007679DD"/>
    <w:rsid w:val="00776391"/>
    <w:rsid w:val="007E0746"/>
    <w:rsid w:val="00833E3E"/>
    <w:rsid w:val="008375A9"/>
    <w:rsid w:val="008635ED"/>
    <w:rsid w:val="0088792D"/>
    <w:rsid w:val="00890F3E"/>
    <w:rsid w:val="008B2AC7"/>
    <w:rsid w:val="008E2714"/>
    <w:rsid w:val="00933880"/>
    <w:rsid w:val="009600BF"/>
    <w:rsid w:val="00986F9E"/>
    <w:rsid w:val="00A1435E"/>
    <w:rsid w:val="00A45702"/>
    <w:rsid w:val="00A7023F"/>
    <w:rsid w:val="00A87208"/>
    <w:rsid w:val="00B216A0"/>
    <w:rsid w:val="00B639C6"/>
    <w:rsid w:val="00B80197"/>
    <w:rsid w:val="00BD6672"/>
    <w:rsid w:val="00C51F8C"/>
    <w:rsid w:val="00CA1888"/>
    <w:rsid w:val="00CA4AEC"/>
    <w:rsid w:val="00CF30FA"/>
    <w:rsid w:val="00D6265D"/>
    <w:rsid w:val="00D80A16"/>
    <w:rsid w:val="00DA3D28"/>
    <w:rsid w:val="00EA0286"/>
    <w:rsid w:val="00EA4BED"/>
    <w:rsid w:val="00F30EB3"/>
    <w:rsid w:val="00F836E9"/>
    <w:rsid w:val="00F938DA"/>
    <w:rsid w:val="00FD1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9FAB7"/>
  <w15:chartTrackingRefBased/>
  <w15:docId w15:val="{88FF833B-2484-470C-AEB8-EAB470653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6F9E"/>
    <w:pPr>
      <w:ind w:left="720"/>
      <w:contextualSpacing/>
    </w:pPr>
  </w:style>
  <w:style w:type="character" w:styleId="Hyperlink">
    <w:name w:val="Hyperlink"/>
    <w:basedOn w:val="DefaultParagraphFont"/>
    <w:uiPriority w:val="99"/>
    <w:unhideWhenUsed/>
    <w:rsid w:val="00986F9E"/>
    <w:rPr>
      <w:color w:val="0563C1" w:themeColor="hyperlink"/>
      <w:u w:val="single"/>
    </w:rPr>
  </w:style>
  <w:style w:type="character" w:styleId="UnresolvedMention">
    <w:name w:val="Unresolved Mention"/>
    <w:basedOn w:val="DefaultParagraphFont"/>
    <w:uiPriority w:val="99"/>
    <w:semiHidden/>
    <w:unhideWhenUsed/>
    <w:rsid w:val="00986F9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296007">
      <w:bodyDiv w:val="1"/>
      <w:marLeft w:val="0"/>
      <w:marRight w:val="0"/>
      <w:marTop w:val="0"/>
      <w:marBottom w:val="0"/>
      <w:divBdr>
        <w:top w:val="none" w:sz="0" w:space="0" w:color="auto"/>
        <w:left w:val="none" w:sz="0" w:space="0" w:color="auto"/>
        <w:bottom w:val="none" w:sz="0" w:space="0" w:color="auto"/>
        <w:right w:val="none" w:sz="0" w:space="0" w:color="auto"/>
      </w:divBdr>
    </w:div>
    <w:div w:id="1478260937">
      <w:bodyDiv w:val="1"/>
      <w:marLeft w:val="0"/>
      <w:marRight w:val="0"/>
      <w:marTop w:val="0"/>
      <w:marBottom w:val="0"/>
      <w:divBdr>
        <w:top w:val="none" w:sz="0" w:space="0" w:color="auto"/>
        <w:left w:val="none" w:sz="0" w:space="0" w:color="auto"/>
        <w:bottom w:val="none" w:sz="0" w:space="0" w:color="auto"/>
        <w:right w:val="none" w:sz="0" w:space="0" w:color="auto"/>
      </w:divBdr>
    </w:div>
    <w:div w:id="1659994054">
      <w:bodyDiv w:val="1"/>
      <w:marLeft w:val="0"/>
      <w:marRight w:val="0"/>
      <w:marTop w:val="0"/>
      <w:marBottom w:val="0"/>
      <w:divBdr>
        <w:top w:val="none" w:sz="0" w:space="0" w:color="auto"/>
        <w:left w:val="none" w:sz="0" w:space="0" w:color="auto"/>
        <w:bottom w:val="none" w:sz="0" w:space="0" w:color="auto"/>
        <w:right w:val="none" w:sz="0" w:space="0" w:color="auto"/>
      </w:divBdr>
    </w:div>
    <w:div w:id="1704357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marionag.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91FE3A2B3FB64F92B3CBCE98796005" ma:contentTypeVersion="15" ma:contentTypeDescription="Create a new document." ma:contentTypeScope="" ma:versionID="eb05b15ca3882e24e78a8361dfc1d000">
  <xsd:schema xmlns:xsd="http://www.w3.org/2001/XMLSchema" xmlns:xs="http://www.w3.org/2001/XMLSchema" xmlns:p="http://schemas.microsoft.com/office/2006/metadata/properties" xmlns:ns2="ef67723a-ca39-43b9-b6c5-70f01b6a2c22" xmlns:ns3="59e9a1a5-b3ad-4659-aa3e-6fdd10a6128d" targetNamespace="http://schemas.microsoft.com/office/2006/metadata/properties" ma:root="true" ma:fieldsID="b4814da59f193ec7798f3fd4628c3069" ns2:_="" ns3:_="">
    <xsd:import namespace="ef67723a-ca39-43b9-b6c5-70f01b6a2c22"/>
    <xsd:import namespace="59e9a1a5-b3ad-4659-aa3e-6fdd10a612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67723a-ca39-43b9-b6c5-70f01b6a2c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0da01d6-a8af-4991-b58e-bbb6f136c8ff"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e9a1a5-b3ad-4659-aa3e-6fdd10a6128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87c405d-a67f-4b70-b0ac-e63b2448fda9}" ma:internalName="TaxCatchAll" ma:showField="CatchAllData" ma:web="59e9a1a5-b3ad-4659-aa3e-6fdd10a612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9e9a1a5-b3ad-4659-aa3e-6fdd10a6128d" xsi:nil="true"/>
    <lcf76f155ced4ddcb4097134ff3c332f xmlns="ef67723a-ca39-43b9-b6c5-70f01b6a2c2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038B71C-EABA-46CD-B3F0-8D580AF4DA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67723a-ca39-43b9-b6c5-70f01b6a2c22"/>
    <ds:schemaRef ds:uri="59e9a1a5-b3ad-4659-aa3e-6fdd10a612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58827C-EA25-4EDF-B2FA-44E9C677C212}">
  <ds:schemaRefs>
    <ds:schemaRef ds:uri="http://schemas.microsoft.com/sharepoint/v3/contenttype/forms"/>
  </ds:schemaRefs>
</ds:datastoreItem>
</file>

<file path=customXml/itemProps3.xml><?xml version="1.0" encoding="utf-8"?>
<ds:datastoreItem xmlns:ds="http://schemas.openxmlformats.org/officeDocument/2006/customXml" ds:itemID="{DAC98A44-EE89-4266-B529-3945A07CCE57}">
  <ds:schemaRefs>
    <ds:schemaRef ds:uri="http://schemas.microsoft.com/office/2006/metadata/properties"/>
    <ds:schemaRef ds:uri="http://schemas.microsoft.com/office/infopath/2007/PartnerControls"/>
    <ds:schemaRef ds:uri="59e9a1a5-b3ad-4659-aa3e-6fdd10a6128d"/>
    <ds:schemaRef ds:uri="ef67723a-ca39-43b9-b6c5-70f01b6a2c22"/>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484</Words>
  <Characters>2762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Jaél J. Rose</dc:creator>
  <cp:keywords/>
  <dc:description/>
  <cp:lastModifiedBy>Nina Villanueva</cp:lastModifiedBy>
  <cp:revision>21</cp:revision>
  <dcterms:created xsi:type="dcterms:W3CDTF">2022-08-03T20:16:00Z</dcterms:created>
  <dcterms:modified xsi:type="dcterms:W3CDTF">2026-07-15T21:11:00Z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0x0101008B91FE3A2B3FB64F92B3CBCE98796005</vt:lpwstr>
  </property>
  <property fmtid="{D5CDD505-2E9C-101B-9397-08002B2CF9AE}" pid="3" name="Order">
    <vt:r8>1021400</vt:r8>
  </property>
  <property fmtid="{D5CDD505-2E9C-101B-9397-08002B2CF9AE}" pid="4" name="MediaServiceImageTags">
    <vt:lpwstr/>
  </property>
</Properties>
</file>