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38D73D3B" w:rsidR="00986F9E" w:rsidRPr="00986F9E" w:rsidRDefault="004C6598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Shipping and Receiving Tech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3C2576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2B2C30BE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5956A0C5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3066AFD0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Operates forklifts, pallet jacks or hand trucks to convey, move or hoist materials to proper departments, customers or areas.</w:t>
      </w:r>
    </w:p>
    <w:p w14:paraId="6E737F73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Unpacks, examines and routes incoming shipments, rejects damaged items, records shortages, and corresponds with shipper to rectify damages and shortages. Receives and processes all defective parts returned for replacement or credit.</w:t>
      </w:r>
    </w:p>
    <w:p w14:paraId="5FED5B28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Maintains inventory of shipping materials and supplies.</w:t>
      </w:r>
    </w:p>
    <w:p w14:paraId="2FCEFB74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Performs all computer functions necessary to track various aspects of goods.</w:t>
      </w:r>
    </w:p>
    <w:p w14:paraId="32915686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Supports the shipment of goods produced and the received goods and supplies to be used in or to aid in the production/storage of goods destined for sale to our customer base.</w:t>
      </w:r>
    </w:p>
    <w:p w14:paraId="0CB1342A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Responsible for making arrangements for pick up by the carrier specified on the customer’s purchase order, which is conveyed to the shipping clerk by final inspection via the shipping instructions.</w:t>
      </w:r>
    </w:p>
    <w:p w14:paraId="052AEECD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Reports defective materials or questionable conditions to the department head.</w:t>
      </w:r>
    </w:p>
    <w:p w14:paraId="5B17E325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Responsible for keeping an adequate supply of shipping materials on hand at all times.</w:t>
      </w:r>
    </w:p>
    <w:p w14:paraId="3E71F6E1" w14:textId="77777777" w:rsidR="001A0948" w:rsidRPr="001A0948" w:rsidRDefault="001A0948" w:rsidP="001A094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A0948">
        <w:rPr>
          <w:rFonts w:ascii="Arial" w:eastAsia="Times New Roman" w:hAnsi="Arial" w:cs="Arial"/>
          <w:bCs/>
          <w:color w:val="000000" w:themeColor="text1"/>
          <w:szCs w:val="24"/>
        </w:rPr>
        <w:t>Maintains the work area and equipment in a clean and orderly condition and follows prescribed safety regulations.</w:t>
      </w:r>
    </w:p>
    <w:p w14:paraId="2749360C" w14:textId="77777777" w:rsidR="00833E3E" w:rsidRPr="001A0948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3EAB372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23E6C8E0" w14:textId="4187B38D" w:rsidR="00CB54F6" w:rsidRPr="00CB54F6" w:rsidRDefault="00FB5660" w:rsidP="00CB54F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Cs w:val="24"/>
        </w:rPr>
        <w:t xml:space="preserve">Experience in </w:t>
      </w:r>
      <w:r w:rsidR="00CB54F6" w:rsidRPr="00CB54F6">
        <w:rPr>
          <w:rFonts w:ascii="Arial" w:eastAsia="Times New Roman" w:hAnsi="Arial" w:cs="Arial"/>
          <w:bCs/>
          <w:color w:val="000000" w:themeColor="text1"/>
          <w:szCs w:val="24"/>
        </w:rPr>
        <w:t>shipping</w:t>
      </w:r>
      <w:r w:rsidR="007351E1">
        <w:rPr>
          <w:rFonts w:ascii="Arial" w:eastAsia="Times New Roman" w:hAnsi="Arial" w:cs="Arial"/>
          <w:bCs/>
          <w:color w:val="000000" w:themeColor="text1"/>
          <w:szCs w:val="24"/>
        </w:rPr>
        <w:t>/</w:t>
      </w:r>
      <w:r w:rsidR="00CB54F6" w:rsidRPr="00CB54F6">
        <w:rPr>
          <w:rFonts w:ascii="Arial" w:eastAsia="Times New Roman" w:hAnsi="Arial" w:cs="Arial"/>
          <w:bCs/>
          <w:color w:val="000000" w:themeColor="text1"/>
          <w:szCs w:val="24"/>
        </w:rPr>
        <w:t>receiving</w:t>
      </w:r>
    </w:p>
    <w:p w14:paraId="67B4EF79" w14:textId="77777777" w:rsidR="00CB54F6" w:rsidRPr="00CB54F6" w:rsidRDefault="00CB54F6" w:rsidP="00CB54F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B54F6">
        <w:rPr>
          <w:rFonts w:ascii="Arial" w:eastAsia="Times New Roman" w:hAnsi="Arial" w:cs="Arial"/>
          <w:bCs/>
          <w:color w:val="000000" w:themeColor="text1"/>
          <w:szCs w:val="24"/>
        </w:rPr>
        <w:t>Experience working in a fast-paced manufacturing environment.</w:t>
      </w:r>
    </w:p>
    <w:p w14:paraId="2353D458" w14:textId="77777777" w:rsidR="00CB54F6" w:rsidRPr="00CB54F6" w:rsidRDefault="00CB54F6" w:rsidP="00CB54F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B54F6">
        <w:rPr>
          <w:rFonts w:ascii="Arial" w:eastAsia="Times New Roman" w:hAnsi="Arial" w:cs="Arial"/>
          <w:bCs/>
          <w:color w:val="000000" w:themeColor="text1"/>
          <w:szCs w:val="24"/>
        </w:rPr>
        <w:t>General data entry experience (in a computer program such as inventory or accounting)</w:t>
      </w:r>
    </w:p>
    <w:p w14:paraId="6205F036" w14:textId="77777777" w:rsidR="00CB54F6" w:rsidRPr="00CB54F6" w:rsidRDefault="00CB54F6" w:rsidP="00CB54F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B54F6">
        <w:rPr>
          <w:rFonts w:ascii="Arial" w:eastAsia="Times New Roman" w:hAnsi="Arial" w:cs="Arial"/>
          <w:bCs/>
          <w:color w:val="000000" w:themeColor="text1"/>
          <w:szCs w:val="24"/>
        </w:rPr>
        <w:t>Basic mathematical skills – add, subtract, divide, multiply – ability to use a calculator</w:t>
      </w:r>
    </w:p>
    <w:p w14:paraId="7692D496" w14:textId="77777777" w:rsidR="00CB54F6" w:rsidRPr="00CB54F6" w:rsidRDefault="00CB54F6" w:rsidP="00CB54F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B54F6">
        <w:rPr>
          <w:rFonts w:ascii="Arial" w:eastAsia="Times New Roman" w:hAnsi="Arial" w:cs="Arial"/>
          <w:bCs/>
          <w:color w:val="000000" w:themeColor="text1"/>
          <w:szCs w:val="24"/>
        </w:rPr>
        <w:t>Ability to read and interpret documents such as safety rules, operating and maintenance instructions, and procedure manuals</w:t>
      </w:r>
    </w:p>
    <w:p w14:paraId="79F2788C" w14:textId="77777777" w:rsidR="00CB54F6" w:rsidRPr="00CB54F6" w:rsidRDefault="00CB54F6" w:rsidP="00CB54F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B54F6">
        <w:rPr>
          <w:rFonts w:ascii="Arial" w:eastAsia="Times New Roman" w:hAnsi="Arial" w:cs="Arial"/>
          <w:bCs/>
          <w:color w:val="000000" w:themeColor="text1"/>
          <w:szCs w:val="24"/>
        </w:rPr>
        <w:t>Experience with Microsoft Office (Word, Excel, Outlook) and generally proficient with computers</w:t>
      </w:r>
    </w:p>
    <w:p w14:paraId="002DCC4F" w14:textId="77777777" w:rsidR="005A6ED8" w:rsidRPr="005A6ED8" w:rsidRDefault="005A6ED8" w:rsidP="005A6ED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5A6ED8">
        <w:rPr>
          <w:rFonts w:ascii="Arial" w:eastAsia="Times New Roman" w:hAnsi="Arial" w:cs="Arial"/>
          <w:bCs/>
          <w:color w:val="000000" w:themeColor="text1"/>
          <w:szCs w:val="24"/>
        </w:rPr>
        <w:t>Self-starter and ability to work well in a manufacturing environment</w:t>
      </w:r>
    </w:p>
    <w:p w14:paraId="78039C0E" w14:textId="34151364" w:rsidR="005A6ED8" w:rsidRDefault="005A6ED8" w:rsidP="005A6ED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5A6ED8">
        <w:rPr>
          <w:rFonts w:ascii="Arial" w:eastAsia="Times New Roman" w:hAnsi="Arial" w:cs="Arial"/>
          <w:bCs/>
          <w:color w:val="000000" w:themeColor="text1"/>
          <w:szCs w:val="24"/>
        </w:rPr>
        <w:t xml:space="preserve">Bilingual in </w:t>
      </w:r>
      <w:r w:rsidR="00CB54F6">
        <w:rPr>
          <w:rFonts w:ascii="Arial" w:eastAsia="Times New Roman" w:hAnsi="Arial" w:cs="Arial"/>
          <w:bCs/>
          <w:color w:val="000000" w:themeColor="text1"/>
          <w:szCs w:val="24"/>
        </w:rPr>
        <w:t xml:space="preserve">English and </w:t>
      </w:r>
      <w:r w:rsidRPr="005A6ED8">
        <w:rPr>
          <w:rFonts w:ascii="Arial" w:eastAsia="Times New Roman" w:hAnsi="Arial" w:cs="Arial"/>
          <w:bCs/>
          <w:color w:val="000000" w:themeColor="text1"/>
          <w:szCs w:val="24"/>
        </w:rPr>
        <w:t>Spanish – writing, speaking, reading</w:t>
      </w:r>
    </w:p>
    <w:p w14:paraId="677A9670" w14:textId="3EF0BED3" w:rsidR="00D25BA1" w:rsidRDefault="00D25BA1" w:rsidP="005A6ED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25BA1">
        <w:rPr>
          <w:rFonts w:ascii="Arial" w:eastAsia="Times New Roman" w:hAnsi="Arial" w:cs="Arial"/>
          <w:bCs/>
          <w:color w:val="000000" w:themeColor="text1"/>
          <w:szCs w:val="24"/>
        </w:rPr>
        <w:t>Experience with email via smartphones.</w:t>
      </w:r>
    </w:p>
    <w:p w14:paraId="4552DC4D" w14:textId="79905010" w:rsidR="00784200" w:rsidRDefault="00784200" w:rsidP="004C659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Cs w:val="24"/>
        </w:rPr>
        <w:t xml:space="preserve">Must have a valid </w:t>
      </w:r>
      <w:r w:rsidR="00EB0DC5">
        <w:rPr>
          <w:rFonts w:ascii="Arial" w:eastAsia="Times New Roman" w:hAnsi="Arial" w:cs="Arial"/>
          <w:bCs/>
          <w:color w:val="000000" w:themeColor="text1"/>
          <w:szCs w:val="24"/>
        </w:rPr>
        <w:t>driver’s license.</w:t>
      </w:r>
    </w:p>
    <w:p w14:paraId="5CD134C9" w14:textId="3BA8FC4D" w:rsidR="00EB0DC5" w:rsidRPr="004C6598" w:rsidRDefault="00EB0DC5" w:rsidP="004C659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Cs/>
          <w:color w:val="000000" w:themeColor="text1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Cs w:val="24"/>
        </w:rPr>
        <w:t>Must be able to pass background and pre-employment drug screening.</w:t>
      </w: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7A366944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5E2885D8" w14:textId="77777777" w:rsidR="00784200" w:rsidRDefault="00FB5660" w:rsidP="00A457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9400 Saint Paul HWY NE </w:t>
      </w:r>
    </w:p>
    <w:p w14:paraId="422BCC3C" w14:textId="37554AEF" w:rsidR="00A1435E" w:rsidRDefault="003C2576" w:rsidP="00A457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Aurora</w:t>
      </w:r>
      <w:r w:rsidR="00A45713" w:rsidRPr="00A45713">
        <w:rPr>
          <w:rFonts w:ascii="Arial" w:eastAsia="Times New Roman" w:hAnsi="Arial" w:cs="Arial"/>
          <w:color w:val="000000" w:themeColor="text1"/>
          <w:szCs w:val="24"/>
        </w:rPr>
        <w:t>, OR 97</w:t>
      </w:r>
      <w:r>
        <w:rPr>
          <w:rFonts w:ascii="Arial" w:eastAsia="Times New Roman" w:hAnsi="Arial" w:cs="Arial"/>
          <w:color w:val="000000" w:themeColor="text1"/>
          <w:szCs w:val="24"/>
        </w:rPr>
        <w:t>002</w:t>
      </w:r>
    </w:p>
    <w:p w14:paraId="3BEE1703" w14:textId="77777777" w:rsidR="00A45713" w:rsidRDefault="00A45713" w:rsidP="00A457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62B74F7B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6A196E">
        <w:rPr>
          <w:rFonts w:ascii="Arial" w:eastAsia="Times New Roman" w:hAnsi="Arial" w:cs="Arial"/>
          <w:color w:val="000000" w:themeColor="text1"/>
          <w:szCs w:val="24"/>
        </w:rPr>
        <w:t>, not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 xml:space="preserve"> 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The scheduled shift for </w:t>
      </w:r>
      <w:r w:rsidR="00981F25">
        <w:rPr>
          <w:rFonts w:ascii="Arial" w:eastAsia="Times New Roman" w:hAnsi="Arial" w:cs="Arial"/>
          <w:color w:val="000000" w:themeColor="text1"/>
          <w:szCs w:val="24"/>
        </w:rPr>
        <w:t>t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his position is: Monday through Friday, </w:t>
      </w:r>
      <w:r w:rsidR="00A45713">
        <w:rPr>
          <w:rFonts w:ascii="Arial" w:eastAsia="Times New Roman" w:hAnsi="Arial" w:cs="Arial"/>
          <w:color w:val="000000" w:themeColor="text1"/>
          <w:szCs w:val="24"/>
        </w:rPr>
        <w:t>7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:</w:t>
      </w:r>
      <w:r w:rsidR="00D80A4C">
        <w:rPr>
          <w:rFonts w:ascii="Arial" w:eastAsia="Times New Roman" w:hAnsi="Arial" w:cs="Arial"/>
          <w:color w:val="000000" w:themeColor="text1"/>
          <w:szCs w:val="24"/>
        </w:rPr>
        <w:t>0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0 a.m. – </w:t>
      </w:r>
      <w:r w:rsidR="00CB54F6">
        <w:rPr>
          <w:rFonts w:ascii="Arial" w:eastAsia="Times New Roman" w:hAnsi="Arial" w:cs="Arial"/>
          <w:color w:val="000000" w:themeColor="text1"/>
          <w:szCs w:val="24"/>
        </w:rPr>
        <w:t>5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:</w:t>
      </w:r>
      <w:r w:rsidR="00CB54F6">
        <w:rPr>
          <w:rFonts w:ascii="Arial" w:eastAsia="Times New Roman" w:hAnsi="Arial" w:cs="Arial"/>
          <w:color w:val="000000" w:themeColor="text1"/>
          <w:szCs w:val="24"/>
        </w:rPr>
        <w:t>0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0 p.m. </w:t>
      </w:r>
      <w:r w:rsidR="00CB54F6">
        <w:rPr>
          <w:rFonts w:ascii="Arial" w:eastAsia="Times New Roman" w:hAnsi="Arial" w:cs="Arial"/>
          <w:color w:val="000000" w:themeColor="text1"/>
          <w:szCs w:val="24"/>
        </w:rPr>
        <w:t>Seasonally, some Saturdays may be required</w:t>
      </w:r>
      <w:r w:rsidR="005A6ED8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5883F346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5918B1F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23708CBA" w14:textId="406500FC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R</w:t>
      </w:r>
      <w:r w:rsidR="009F1DBF">
        <w:rPr>
          <w:rFonts w:ascii="Arial" w:eastAsia="Times New Roman" w:hAnsi="Arial" w:cs="Arial"/>
          <w:color w:val="000000" w:themeColor="text1"/>
          <w:szCs w:val="24"/>
        </w:rPr>
        <w:t>é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sum</w:t>
      </w:r>
      <w:r w:rsidR="009F1DBF">
        <w:rPr>
          <w:rFonts w:ascii="Arial" w:eastAsia="Times New Roman" w:hAnsi="Arial" w:cs="Arial"/>
          <w:color w:val="000000" w:themeColor="text1"/>
          <w:szCs w:val="24"/>
        </w:rPr>
        <w:t>é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s must be submitted either through this website or via email (</w:t>
      </w:r>
      <w:hyperlink r:id="rId8" w:history="1">
        <w:r w:rsidR="00B5076D" w:rsidRPr="000308B6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25DE9B78" w:rsidR="00B5076D" w:rsidRPr="00986F9E" w:rsidRDefault="007B288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March 17, 2026</w:t>
      </w:r>
    </w:p>
    <w:sectPr w:rsidR="00B5076D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84D"/>
    <w:multiLevelType w:val="hybridMultilevel"/>
    <w:tmpl w:val="86D0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63D8"/>
    <w:multiLevelType w:val="hybridMultilevel"/>
    <w:tmpl w:val="3F040EA6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 w15:restartNumberingAfterBreak="0">
    <w:nsid w:val="51D77D5E"/>
    <w:multiLevelType w:val="hybridMultilevel"/>
    <w:tmpl w:val="8A00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17F17"/>
    <w:multiLevelType w:val="hybridMultilevel"/>
    <w:tmpl w:val="B596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28C2"/>
    <w:multiLevelType w:val="hybridMultilevel"/>
    <w:tmpl w:val="0D20D37A"/>
    <w:lvl w:ilvl="0" w:tplc="76421BD8">
      <w:start w:val="1"/>
      <w:numFmt w:val="decimal"/>
      <w:lvlText w:val="%1."/>
      <w:lvlJc w:val="left"/>
      <w:pPr>
        <w:ind w:left="9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7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20" w:hanging="180"/>
      </w:pPr>
    </w:lvl>
    <w:lvl w:ilvl="3" w:tplc="0409000F">
      <w:start w:val="1"/>
      <w:numFmt w:val="decimal"/>
      <w:lvlText w:val="%4."/>
      <w:lvlJc w:val="left"/>
      <w:pPr>
        <w:ind w:left="3140" w:hanging="360"/>
      </w:pPr>
    </w:lvl>
    <w:lvl w:ilvl="4" w:tplc="04090019">
      <w:start w:val="1"/>
      <w:numFmt w:val="lowerLetter"/>
      <w:lvlText w:val="%5."/>
      <w:lvlJc w:val="left"/>
      <w:pPr>
        <w:ind w:left="3860" w:hanging="360"/>
      </w:pPr>
    </w:lvl>
    <w:lvl w:ilvl="5" w:tplc="0409001B">
      <w:start w:val="1"/>
      <w:numFmt w:val="lowerRoman"/>
      <w:lvlText w:val="%6."/>
      <w:lvlJc w:val="right"/>
      <w:pPr>
        <w:ind w:left="4580" w:hanging="180"/>
      </w:pPr>
    </w:lvl>
    <w:lvl w:ilvl="6" w:tplc="0409000F">
      <w:start w:val="1"/>
      <w:numFmt w:val="decimal"/>
      <w:lvlText w:val="%7."/>
      <w:lvlJc w:val="left"/>
      <w:pPr>
        <w:ind w:left="5300" w:hanging="360"/>
      </w:pPr>
    </w:lvl>
    <w:lvl w:ilvl="7" w:tplc="04090019">
      <w:start w:val="1"/>
      <w:numFmt w:val="lowerLetter"/>
      <w:lvlText w:val="%8."/>
      <w:lvlJc w:val="left"/>
      <w:pPr>
        <w:ind w:left="6020" w:hanging="360"/>
      </w:pPr>
    </w:lvl>
    <w:lvl w:ilvl="8" w:tplc="0409001B">
      <w:start w:val="1"/>
      <w:numFmt w:val="lowerRoman"/>
      <w:lvlText w:val="%9."/>
      <w:lvlJc w:val="right"/>
      <w:pPr>
        <w:ind w:left="6740" w:hanging="180"/>
      </w:pPr>
    </w:lvl>
  </w:abstractNum>
  <w:abstractNum w:abstractNumId="7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6004">
    <w:abstractNumId w:val="1"/>
  </w:num>
  <w:num w:numId="2" w16cid:durableId="678428992">
    <w:abstractNumId w:val="7"/>
  </w:num>
  <w:num w:numId="3" w16cid:durableId="868300796">
    <w:abstractNumId w:val="5"/>
  </w:num>
  <w:num w:numId="4" w16cid:durableId="427164079">
    <w:abstractNumId w:val="8"/>
  </w:num>
  <w:num w:numId="5" w16cid:durableId="80414136">
    <w:abstractNumId w:val="3"/>
  </w:num>
  <w:num w:numId="6" w16cid:durableId="2119519109">
    <w:abstractNumId w:val="2"/>
  </w:num>
  <w:num w:numId="7" w16cid:durableId="190267342">
    <w:abstractNumId w:val="0"/>
  </w:num>
  <w:num w:numId="8" w16cid:durableId="100096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7942058">
    <w:abstractNumId w:val="6"/>
  </w:num>
  <w:num w:numId="10" w16cid:durableId="1583484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96C72"/>
    <w:rsid w:val="000A0B73"/>
    <w:rsid w:val="000C69AE"/>
    <w:rsid w:val="00102DBF"/>
    <w:rsid w:val="00196BAD"/>
    <w:rsid w:val="001A0948"/>
    <w:rsid w:val="001D6EE6"/>
    <w:rsid w:val="00245DC8"/>
    <w:rsid w:val="00270F22"/>
    <w:rsid w:val="0027576F"/>
    <w:rsid w:val="00283E59"/>
    <w:rsid w:val="002E4956"/>
    <w:rsid w:val="003C2576"/>
    <w:rsid w:val="003E583A"/>
    <w:rsid w:val="004C6598"/>
    <w:rsid w:val="005A6ED8"/>
    <w:rsid w:val="005B6365"/>
    <w:rsid w:val="006601AB"/>
    <w:rsid w:val="006A196E"/>
    <w:rsid w:val="006A5E4D"/>
    <w:rsid w:val="006A73EE"/>
    <w:rsid w:val="006E5B69"/>
    <w:rsid w:val="00716A9F"/>
    <w:rsid w:val="007351E1"/>
    <w:rsid w:val="00784200"/>
    <w:rsid w:val="007B288B"/>
    <w:rsid w:val="00833E3E"/>
    <w:rsid w:val="00890F3E"/>
    <w:rsid w:val="00981F25"/>
    <w:rsid w:val="00986F9E"/>
    <w:rsid w:val="009E695E"/>
    <w:rsid w:val="009F1DBF"/>
    <w:rsid w:val="00A1435E"/>
    <w:rsid w:val="00A45713"/>
    <w:rsid w:val="00A7023F"/>
    <w:rsid w:val="00B216A0"/>
    <w:rsid w:val="00B5076D"/>
    <w:rsid w:val="00B53446"/>
    <w:rsid w:val="00B86A3F"/>
    <w:rsid w:val="00BB0320"/>
    <w:rsid w:val="00CB54F6"/>
    <w:rsid w:val="00CF30FA"/>
    <w:rsid w:val="00D25BA1"/>
    <w:rsid w:val="00D6265D"/>
    <w:rsid w:val="00D80A16"/>
    <w:rsid w:val="00D80A4C"/>
    <w:rsid w:val="00D9270F"/>
    <w:rsid w:val="00DA3D28"/>
    <w:rsid w:val="00EB0DC5"/>
    <w:rsid w:val="00FB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adaee4b0a85be61bce94c76b2bf400ff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faba52f22a8d47d7213ea7ebd81117ba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EFF6-7C16-415A-9323-CDC58BE2A5DB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2.xml><?xml version="1.0" encoding="utf-8"?>
<ds:datastoreItem xmlns:ds="http://schemas.openxmlformats.org/officeDocument/2006/customXml" ds:itemID="{CB2EDD36-85BD-428A-9DD1-2BAD69087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27286-23A4-43CC-BD9A-9B394DFF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2133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19</cp:revision>
  <dcterms:created xsi:type="dcterms:W3CDTF">2020-07-06T20:27:00Z</dcterms:created>
  <dcterms:modified xsi:type="dcterms:W3CDTF">2026-03-17T17:35:00Z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1022800</vt:r8>
  </property>
  <property fmtid="{D5CDD505-2E9C-101B-9397-08002B2CF9AE}" pid="4" name="MediaServiceImageTags">
    <vt:lpwstr/>
  </property>
</Properties>
</file>