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F315" w14:textId="40E3E689" w:rsidR="00986F9E" w:rsidRPr="00986F9E" w:rsidRDefault="00587D60" w:rsidP="00833E3E">
      <w:pPr>
        <w:spacing w:after="0" w:line="240" w:lineRule="auto"/>
        <w:jc w:val="both"/>
        <w:outlineLvl w:val="4"/>
        <w:rPr>
          <w:rFonts w:ascii="Arial Black" w:eastAsia="Times New Roman" w:hAnsi="Arial Black" w:cs="Arial"/>
          <w:b/>
          <w:bCs/>
          <w:color w:val="2F5496" w:themeColor="accent1" w:themeShade="BF"/>
          <w:spacing w:val="14"/>
          <w:sz w:val="24"/>
          <w:szCs w:val="24"/>
        </w:rPr>
      </w:pPr>
      <w:r>
        <w:rPr>
          <w:rFonts w:ascii="Arial Black" w:eastAsia="Times New Roman" w:hAnsi="Arial Black" w:cs="Arial"/>
          <w:b/>
          <w:bCs/>
          <w:color w:val="2F5496" w:themeColor="accent1" w:themeShade="BF"/>
          <w:spacing w:val="14"/>
          <w:sz w:val="24"/>
          <w:szCs w:val="24"/>
        </w:rPr>
        <w:t xml:space="preserve">Retail </w:t>
      </w:r>
      <w:r w:rsidR="00F938DA">
        <w:rPr>
          <w:rFonts w:ascii="Arial Black" w:eastAsia="Times New Roman" w:hAnsi="Arial Black" w:cs="Arial"/>
          <w:b/>
          <w:bCs/>
          <w:color w:val="2F5496" w:themeColor="accent1" w:themeShade="BF"/>
          <w:spacing w:val="14"/>
          <w:sz w:val="24"/>
          <w:szCs w:val="24"/>
        </w:rPr>
        <w:t>Store S</w:t>
      </w:r>
      <w:r w:rsidR="00C22F3E">
        <w:rPr>
          <w:rFonts w:ascii="Arial Black" w:eastAsia="Times New Roman" w:hAnsi="Arial Black" w:cs="Arial"/>
          <w:b/>
          <w:bCs/>
          <w:color w:val="2F5496" w:themeColor="accent1" w:themeShade="BF"/>
          <w:spacing w:val="14"/>
          <w:sz w:val="24"/>
          <w:szCs w:val="24"/>
        </w:rPr>
        <w:t>upervisor</w:t>
      </w:r>
      <w:r w:rsidR="00986F9E" w:rsidRPr="00986F9E">
        <w:rPr>
          <w:rFonts w:ascii="Arial Black" w:eastAsia="Times New Roman" w:hAnsi="Arial Black" w:cs="Arial"/>
          <w:b/>
          <w:bCs/>
          <w:color w:val="2F5496" w:themeColor="accent1" w:themeShade="BF"/>
          <w:spacing w:val="14"/>
          <w:sz w:val="24"/>
          <w:szCs w:val="24"/>
        </w:rPr>
        <w:t xml:space="preserve"> – </w:t>
      </w:r>
      <w:r>
        <w:rPr>
          <w:rFonts w:ascii="Arial Black" w:eastAsia="Times New Roman" w:hAnsi="Arial Black" w:cs="Arial"/>
          <w:b/>
          <w:bCs/>
          <w:color w:val="2F5496" w:themeColor="accent1" w:themeShade="BF"/>
          <w:spacing w:val="14"/>
          <w:sz w:val="24"/>
          <w:szCs w:val="24"/>
        </w:rPr>
        <w:t>St. Paul</w:t>
      </w:r>
      <w:r w:rsidR="00986F9E" w:rsidRPr="00986F9E">
        <w:rPr>
          <w:rFonts w:ascii="Arial Black" w:eastAsia="Times New Roman" w:hAnsi="Arial Black" w:cs="Arial"/>
          <w:b/>
          <w:bCs/>
          <w:color w:val="2F5496" w:themeColor="accent1" w:themeShade="BF"/>
          <w:spacing w:val="14"/>
          <w:sz w:val="24"/>
          <w:szCs w:val="24"/>
        </w:rPr>
        <w:t>, OR</w:t>
      </w:r>
    </w:p>
    <w:p w14:paraId="2B2C30BE" w14:textId="77777777" w:rsidR="00986F9E" w:rsidRPr="00EA4BED" w:rsidRDefault="00986F9E" w:rsidP="00833E3E">
      <w:pPr>
        <w:spacing w:after="0" w:line="240" w:lineRule="auto"/>
        <w:jc w:val="both"/>
        <w:rPr>
          <w:rFonts w:ascii="Arial" w:eastAsia="Times New Roman" w:hAnsi="Arial" w:cs="Arial"/>
          <w:color w:val="7F7F7F"/>
          <w:szCs w:val="24"/>
          <w:u w:val="single"/>
        </w:rPr>
      </w:pPr>
      <w:r w:rsidRPr="00986F9E">
        <w:rPr>
          <w:rFonts w:ascii="Arial" w:eastAsia="Times New Roman" w:hAnsi="Arial" w:cs="Arial"/>
          <w:color w:val="7F7F7F"/>
          <w:szCs w:val="24"/>
        </w:rPr>
        <w:t> </w:t>
      </w:r>
    </w:p>
    <w:p w14:paraId="5380E7CB" w14:textId="77777777" w:rsidR="00EA4BED" w:rsidRPr="00EA4BED" w:rsidRDefault="00EA4BED" w:rsidP="00EA4BED">
      <w:pPr>
        <w:spacing w:after="0" w:line="240" w:lineRule="auto"/>
        <w:jc w:val="both"/>
        <w:rPr>
          <w:rFonts w:ascii="Arial" w:hAnsi="Arial" w:cs="Arial"/>
          <w:szCs w:val="16"/>
          <w:u w:val="single"/>
        </w:rPr>
      </w:pPr>
      <w:r w:rsidRPr="00EA4BED">
        <w:rPr>
          <w:rFonts w:ascii="Arial" w:hAnsi="Arial" w:cs="Arial"/>
          <w:b/>
          <w:szCs w:val="16"/>
          <w:u w:val="single"/>
        </w:rPr>
        <w:t>ESSENTIAL DUTIES AND RESPONSIBILITIES</w:t>
      </w:r>
      <w:r w:rsidRPr="00EA4BED">
        <w:rPr>
          <w:rFonts w:ascii="Arial" w:hAnsi="Arial" w:cs="Arial"/>
          <w:szCs w:val="16"/>
          <w:u w:val="single"/>
        </w:rPr>
        <w:t xml:space="preserve"> – </w:t>
      </w:r>
    </w:p>
    <w:p w14:paraId="7077373B"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Greet customers and provide them with assistance and great customer service as needed.</w:t>
      </w:r>
    </w:p>
    <w:p w14:paraId="288EB710"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Oversee that the store is always clean and organized - assist with filing and restock shelves, when needed.</w:t>
      </w:r>
    </w:p>
    <w:p w14:paraId="0611B88F"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Answer phones and questions, assist customers with their needs, and address concerns, when needed.</w:t>
      </w:r>
    </w:p>
    <w:p w14:paraId="70E1EDF5"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Order and purchase items for the store and send information to the appropriate departments. Along with PO’s, receivers and invoicing.</w:t>
      </w:r>
    </w:p>
    <w:p w14:paraId="2672D00F"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 xml:space="preserve">Order and purchase supplies for the store and sales team. </w:t>
      </w:r>
    </w:p>
    <w:p w14:paraId="1DA49343"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Maintain all aspects of Safety a priority in the store. Ensure safety walkthroughs are listed and posted for the team to visually see.</w:t>
      </w:r>
    </w:p>
    <w:p w14:paraId="4DB23393"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Create monthly work schedules for direct reports.</w:t>
      </w:r>
    </w:p>
    <w:p w14:paraId="48717E1F"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 xml:space="preserve">Review inventory levels for accuracy. </w:t>
      </w:r>
    </w:p>
    <w:p w14:paraId="45003E6F"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 xml:space="preserve">Oversee that general housekeeping is being completed: clean interior and exterior windows, dust, sweep, mop the retail store and feed room, clean and stock bathrooms, wipe down all counter tops in the retail store and upstairs, empty garbage throughout the building, vacuum rugs, and keep the shelves behind register organized. </w:t>
      </w:r>
    </w:p>
    <w:p w14:paraId="3567F3A1"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Perform retail store closing procedures</w:t>
      </w:r>
    </w:p>
    <w:p w14:paraId="6FFA3004"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Assist Marketing &amp; Community Engagement Manager as required, or any other projects as assigned.</w:t>
      </w:r>
    </w:p>
    <w:p w14:paraId="6C11030F"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 xml:space="preserve">Organize wheat harvest – receiving, billing, trucking, and reporting. </w:t>
      </w:r>
    </w:p>
    <w:p w14:paraId="63AF4F28"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 xml:space="preserve">Assist with grass and clover harvest. Set trucks to be loaded. </w:t>
      </w:r>
    </w:p>
    <w:p w14:paraId="577CA359"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Work with the sales team to set pricing and invoice accordingly.</w:t>
      </w:r>
    </w:p>
    <w:p w14:paraId="639363CC"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 xml:space="preserve">Ensure inventory is completed and logged weekly. Coordinate issues with Inventory Control Specialist and adjust/ report to logbook. </w:t>
      </w:r>
    </w:p>
    <w:p w14:paraId="28687A7A"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 xml:space="preserve">Process PFG tickets and transfers accordingly. </w:t>
      </w:r>
    </w:p>
    <w:p w14:paraId="4B2F6D57"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 xml:space="preserve">Manufacture grain and retail products, as needed. </w:t>
      </w:r>
    </w:p>
    <w:p w14:paraId="75828655"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 xml:space="preserve">Assist with online store. </w:t>
      </w:r>
    </w:p>
    <w:p w14:paraId="2B686204"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 xml:space="preserve">Receive and process payments on Marion Ag customer credit accounts, in AGVANCE. File customer transactions – yellow copies need to be completed daily and submitted to Accounting. </w:t>
      </w:r>
    </w:p>
    <w:p w14:paraId="5E850619" w14:textId="77777777" w:rsidR="004F0E9A" w:rsidRPr="004F0E9A" w:rsidRDefault="004F0E9A" w:rsidP="004F0E9A">
      <w:pPr>
        <w:pStyle w:val="ListParagraph"/>
        <w:numPr>
          <w:ilvl w:val="0"/>
          <w:numId w:val="19"/>
        </w:numPr>
        <w:spacing w:after="0" w:line="240" w:lineRule="auto"/>
        <w:jc w:val="both"/>
        <w:rPr>
          <w:rFonts w:ascii="Arial" w:hAnsi="Arial" w:cs="Arial"/>
          <w:szCs w:val="16"/>
        </w:rPr>
      </w:pPr>
      <w:r w:rsidRPr="004F0E9A">
        <w:rPr>
          <w:rFonts w:ascii="Arial" w:hAnsi="Arial" w:cs="Arial"/>
          <w:szCs w:val="16"/>
        </w:rPr>
        <w:t xml:space="preserve">Review and administrate AP chemicals. </w:t>
      </w:r>
    </w:p>
    <w:p w14:paraId="4C4A93FC" w14:textId="77777777" w:rsidR="001D1EE1" w:rsidRDefault="001D1EE1" w:rsidP="001D1EE1">
      <w:pPr>
        <w:spacing w:after="0" w:line="240" w:lineRule="auto"/>
        <w:jc w:val="both"/>
        <w:rPr>
          <w:rFonts w:ascii="Arial" w:eastAsia="Times New Roman" w:hAnsi="Arial" w:cs="Arial"/>
          <w:b/>
          <w:bCs/>
          <w:color w:val="0D0D0D" w:themeColor="text1" w:themeTint="F2"/>
          <w:szCs w:val="24"/>
          <w:u w:val="single"/>
        </w:rPr>
      </w:pPr>
    </w:p>
    <w:p w14:paraId="3EAB3729" w14:textId="77777777" w:rsidR="00986F9E" w:rsidRPr="00986F9E" w:rsidRDefault="00986F9E" w:rsidP="00833E3E">
      <w:pPr>
        <w:spacing w:after="0" w:line="240" w:lineRule="auto"/>
        <w:jc w:val="both"/>
        <w:rPr>
          <w:rFonts w:ascii="Arial" w:eastAsia="Times New Roman" w:hAnsi="Arial" w:cs="Arial"/>
          <w:b/>
          <w:color w:val="0D0D0D" w:themeColor="text1" w:themeTint="F2"/>
          <w:szCs w:val="24"/>
          <w:u w:val="single"/>
        </w:rPr>
      </w:pPr>
      <w:r w:rsidRPr="00986F9E">
        <w:rPr>
          <w:rFonts w:ascii="Arial" w:eastAsia="Times New Roman" w:hAnsi="Arial" w:cs="Arial"/>
          <w:b/>
          <w:bCs/>
          <w:color w:val="0D0D0D" w:themeColor="text1" w:themeTint="F2"/>
          <w:szCs w:val="24"/>
          <w:u w:val="single"/>
        </w:rPr>
        <w:t>MINIMUM QUALIFICATIONS AND EXPERIENCE REQUIREMENTS</w:t>
      </w:r>
    </w:p>
    <w:p w14:paraId="39AA3FAA" w14:textId="77777777" w:rsidR="00020A1A" w:rsidRPr="00020A1A" w:rsidRDefault="00020A1A" w:rsidP="00020A1A">
      <w:pPr>
        <w:pStyle w:val="ListParagraph"/>
        <w:numPr>
          <w:ilvl w:val="0"/>
          <w:numId w:val="20"/>
        </w:numPr>
        <w:spacing w:after="0" w:line="240" w:lineRule="auto"/>
        <w:jc w:val="both"/>
        <w:rPr>
          <w:rFonts w:ascii="Arial" w:eastAsia="Times New Roman" w:hAnsi="Arial" w:cs="Arial"/>
          <w:bCs/>
          <w:color w:val="000000" w:themeColor="text1"/>
          <w:szCs w:val="24"/>
        </w:rPr>
      </w:pPr>
      <w:r w:rsidRPr="00020A1A">
        <w:rPr>
          <w:rFonts w:ascii="Arial" w:eastAsia="Times New Roman" w:hAnsi="Arial" w:cs="Arial"/>
          <w:bCs/>
          <w:color w:val="000000" w:themeColor="text1"/>
          <w:szCs w:val="24"/>
        </w:rPr>
        <w:t>Prior experience using accounting software</w:t>
      </w:r>
    </w:p>
    <w:p w14:paraId="535930AD" w14:textId="77777777" w:rsidR="00020A1A" w:rsidRPr="00020A1A" w:rsidRDefault="00020A1A" w:rsidP="00020A1A">
      <w:pPr>
        <w:pStyle w:val="ListParagraph"/>
        <w:numPr>
          <w:ilvl w:val="0"/>
          <w:numId w:val="20"/>
        </w:numPr>
        <w:spacing w:after="0" w:line="240" w:lineRule="auto"/>
        <w:jc w:val="both"/>
        <w:rPr>
          <w:rFonts w:ascii="Arial" w:eastAsia="Times New Roman" w:hAnsi="Arial" w:cs="Arial"/>
          <w:bCs/>
          <w:color w:val="000000" w:themeColor="text1"/>
          <w:szCs w:val="24"/>
        </w:rPr>
      </w:pPr>
      <w:r w:rsidRPr="00020A1A">
        <w:rPr>
          <w:rFonts w:ascii="Arial" w:eastAsia="Times New Roman" w:hAnsi="Arial" w:cs="Arial"/>
          <w:bCs/>
          <w:color w:val="000000" w:themeColor="text1"/>
          <w:szCs w:val="24"/>
        </w:rPr>
        <w:t>Must have valid Oregon Driver’s license and be insurable under the company’s insurance policies</w:t>
      </w:r>
    </w:p>
    <w:p w14:paraId="1FAD4779" w14:textId="77777777" w:rsidR="00020A1A" w:rsidRPr="00020A1A" w:rsidRDefault="00020A1A" w:rsidP="00020A1A">
      <w:pPr>
        <w:pStyle w:val="ListParagraph"/>
        <w:numPr>
          <w:ilvl w:val="0"/>
          <w:numId w:val="20"/>
        </w:numPr>
        <w:spacing w:after="0" w:line="240" w:lineRule="auto"/>
        <w:jc w:val="both"/>
        <w:rPr>
          <w:rFonts w:ascii="Arial" w:eastAsia="Times New Roman" w:hAnsi="Arial" w:cs="Arial"/>
          <w:bCs/>
          <w:color w:val="000000" w:themeColor="text1"/>
          <w:szCs w:val="24"/>
        </w:rPr>
      </w:pPr>
      <w:r w:rsidRPr="00020A1A">
        <w:rPr>
          <w:rFonts w:ascii="Arial" w:eastAsia="Times New Roman" w:hAnsi="Arial" w:cs="Arial"/>
          <w:bCs/>
          <w:color w:val="000000" w:themeColor="text1"/>
          <w:szCs w:val="24"/>
        </w:rPr>
        <w:t>Working Knowledge of MO Software</w:t>
      </w:r>
    </w:p>
    <w:p w14:paraId="559BB2A4" w14:textId="77777777" w:rsidR="00020A1A" w:rsidRPr="00020A1A" w:rsidRDefault="00020A1A" w:rsidP="00020A1A">
      <w:pPr>
        <w:pStyle w:val="ListParagraph"/>
        <w:numPr>
          <w:ilvl w:val="0"/>
          <w:numId w:val="20"/>
        </w:numPr>
        <w:spacing w:after="0" w:line="240" w:lineRule="auto"/>
        <w:jc w:val="both"/>
        <w:rPr>
          <w:rFonts w:ascii="Arial" w:eastAsia="Times New Roman" w:hAnsi="Arial" w:cs="Arial"/>
          <w:bCs/>
          <w:color w:val="000000" w:themeColor="text1"/>
          <w:szCs w:val="24"/>
        </w:rPr>
      </w:pPr>
      <w:r w:rsidRPr="00020A1A">
        <w:rPr>
          <w:rFonts w:ascii="Arial" w:eastAsia="Times New Roman" w:hAnsi="Arial" w:cs="Arial"/>
          <w:bCs/>
          <w:color w:val="000000" w:themeColor="text1"/>
          <w:szCs w:val="24"/>
        </w:rPr>
        <w:t>Exceptional customer service skills</w:t>
      </w:r>
    </w:p>
    <w:p w14:paraId="51211492" w14:textId="77777777" w:rsidR="00020A1A" w:rsidRPr="00020A1A" w:rsidRDefault="00020A1A" w:rsidP="00020A1A">
      <w:pPr>
        <w:pStyle w:val="ListParagraph"/>
        <w:numPr>
          <w:ilvl w:val="0"/>
          <w:numId w:val="20"/>
        </w:numPr>
        <w:spacing w:after="0" w:line="240" w:lineRule="auto"/>
        <w:jc w:val="both"/>
        <w:rPr>
          <w:rFonts w:ascii="Arial" w:eastAsia="Times New Roman" w:hAnsi="Arial" w:cs="Arial"/>
          <w:bCs/>
          <w:color w:val="000000" w:themeColor="text1"/>
          <w:szCs w:val="24"/>
        </w:rPr>
      </w:pPr>
      <w:r w:rsidRPr="00020A1A">
        <w:rPr>
          <w:rFonts w:ascii="Arial" w:eastAsia="Times New Roman" w:hAnsi="Arial" w:cs="Arial"/>
          <w:bCs/>
          <w:color w:val="000000" w:themeColor="text1"/>
          <w:szCs w:val="24"/>
        </w:rPr>
        <w:t>Excellent phone skills. Strong analytic skills and detail oriented</w:t>
      </w:r>
    </w:p>
    <w:p w14:paraId="7D1EFA74" w14:textId="77777777" w:rsidR="00020A1A" w:rsidRPr="00020A1A" w:rsidRDefault="00020A1A" w:rsidP="00020A1A">
      <w:pPr>
        <w:pStyle w:val="ListParagraph"/>
        <w:numPr>
          <w:ilvl w:val="0"/>
          <w:numId w:val="20"/>
        </w:numPr>
        <w:spacing w:after="0" w:line="240" w:lineRule="auto"/>
        <w:jc w:val="both"/>
        <w:rPr>
          <w:rFonts w:ascii="Arial" w:eastAsia="Times New Roman" w:hAnsi="Arial" w:cs="Arial"/>
          <w:bCs/>
          <w:color w:val="000000" w:themeColor="text1"/>
          <w:szCs w:val="24"/>
        </w:rPr>
      </w:pPr>
      <w:r w:rsidRPr="00020A1A">
        <w:rPr>
          <w:rFonts w:ascii="Arial" w:eastAsia="Times New Roman" w:hAnsi="Arial" w:cs="Arial"/>
          <w:bCs/>
          <w:color w:val="000000" w:themeColor="text1"/>
          <w:szCs w:val="24"/>
        </w:rPr>
        <w:t>Ability to conduct job under tight deadlines and with accuracy</w:t>
      </w:r>
    </w:p>
    <w:p w14:paraId="287B370B" w14:textId="77777777" w:rsidR="00020A1A" w:rsidRPr="00020A1A" w:rsidRDefault="00020A1A" w:rsidP="00020A1A">
      <w:pPr>
        <w:pStyle w:val="ListParagraph"/>
        <w:numPr>
          <w:ilvl w:val="0"/>
          <w:numId w:val="20"/>
        </w:numPr>
        <w:spacing w:after="0" w:line="240" w:lineRule="auto"/>
        <w:jc w:val="both"/>
        <w:rPr>
          <w:rFonts w:ascii="Arial" w:eastAsia="Times New Roman" w:hAnsi="Arial" w:cs="Arial"/>
          <w:bCs/>
          <w:color w:val="000000" w:themeColor="text1"/>
          <w:szCs w:val="24"/>
        </w:rPr>
      </w:pPr>
      <w:r w:rsidRPr="00020A1A">
        <w:rPr>
          <w:rFonts w:ascii="Arial" w:eastAsia="Times New Roman" w:hAnsi="Arial" w:cs="Arial"/>
          <w:bCs/>
          <w:color w:val="000000" w:themeColor="text1"/>
          <w:szCs w:val="24"/>
        </w:rPr>
        <w:t>Ability to problem solve and work independently under deadlines</w:t>
      </w:r>
    </w:p>
    <w:p w14:paraId="19FB6110" w14:textId="77777777" w:rsidR="00020A1A" w:rsidRPr="00020A1A" w:rsidRDefault="00020A1A" w:rsidP="00020A1A">
      <w:pPr>
        <w:pStyle w:val="ListParagraph"/>
        <w:numPr>
          <w:ilvl w:val="0"/>
          <w:numId w:val="20"/>
        </w:numPr>
        <w:spacing w:after="0" w:line="240" w:lineRule="auto"/>
        <w:jc w:val="both"/>
        <w:rPr>
          <w:rFonts w:ascii="Arial" w:eastAsia="Times New Roman" w:hAnsi="Arial" w:cs="Arial"/>
          <w:bCs/>
          <w:color w:val="000000" w:themeColor="text1"/>
          <w:szCs w:val="24"/>
        </w:rPr>
      </w:pPr>
      <w:r w:rsidRPr="00020A1A">
        <w:rPr>
          <w:rFonts w:ascii="Arial" w:eastAsia="Times New Roman" w:hAnsi="Arial" w:cs="Arial"/>
          <w:bCs/>
          <w:color w:val="000000" w:themeColor="text1"/>
          <w:szCs w:val="24"/>
        </w:rPr>
        <w:t>Ability to multi-task, prioritize and work efficiently</w:t>
      </w:r>
    </w:p>
    <w:p w14:paraId="5BC761E7" w14:textId="77777777" w:rsidR="00020A1A" w:rsidRPr="00020A1A" w:rsidRDefault="00020A1A" w:rsidP="00020A1A">
      <w:pPr>
        <w:pStyle w:val="ListParagraph"/>
        <w:numPr>
          <w:ilvl w:val="0"/>
          <w:numId w:val="20"/>
        </w:numPr>
        <w:spacing w:after="0" w:line="240" w:lineRule="auto"/>
        <w:jc w:val="both"/>
        <w:rPr>
          <w:rFonts w:ascii="Arial" w:eastAsia="Times New Roman" w:hAnsi="Arial" w:cs="Arial"/>
          <w:bCs/>
          <w:color w:val="000000" w:themeColor="text1"/>
          <w:szCs w:val="24"/>
        </w:rPr>
      </w:pPr>
      <w:r w:rsidRPr="00020A1A">
        <w:rPr>
          <w:rFonts w:ascii="Arial" w:eastAsia="Times New Roman" w:hAnsi="Arial" w:cs="Arial"/>
          <w:bCs/>
          <w:color w:val="000000" w:themeColor="text1"/>
          <w:szCs w:val="24"/>
        </w:rPr>
        <w:t>Ability to perform at high levels in a fast-paced ever-changing work environment</w:t>
      </w:r>
    </w:p>
    <w:p w14:paraId="0B03B283" w14:textId="77777777" w:rsidR="00020A1A" w:rsidRPr="00020A1A" w:rsidRDefault="00020A1A" w:rsidP="00020A1A">
      <w:pPr>
        <w:pStyle w:val="ListParagraph"/>
        <w:numPr>
          <w:ilvl w:val="0"/>
          <w:numId w:val="20"/>
        </w:numPr>
        <w:spacing w:after="0" w:line="240" w:lineRule="auto"/>
        <w:jc w:val="both"/>
        <w:rPr>
          <w:rFonts w:ascii="Arial" w:eastAsia="Times New Roman" w:hAnsi="Arial" w:cs="Arial"/>
          <w:bCs/>
          <w:color w:val="000000" w:themeColor="text1"/>
          <w:szCs w:val="24"/>
        </w:rPr>
      </w:pPr>
      <w:r w:rsidRPr="00020A1A">
        <w:rPr>
          <w:rFonts w:ascii="Arial" w:eastAsia="Times New Roman" w:hAnsi="Arial" w:cs="Arial"/>
          <w:bCs/>
          <w:color w:val="000000" w:themeColor="text1"/>
          <w:szCs w:val="24"/>
        </w:rPr>
        <w:t>Ability to anticipate work needs and follow through with minimum direction</w:t>
      </w:r>
    </w:p>
    <w:p w14:paraId="66F5EB2E" w14:textId="03CA61A3" w:rsidR="001D1EE1" w:rsidRDefault="001D1EE1" w:rsidP="001D1EE1">
      <w:pPr>
        <w:spacing w:after="0" w:line="240" w:lineRule="auto"/>
        <w:jc w:val="both"/>
        <w:rPr>
          <w:rFonts w:ascii="Arial" w:eastAsia="Times New Roman" w:hAnsi="Arial" w:cs="Arial"/>
          <w:bCs/>
          <w:color w:val="000000" w:themeColor="text1"/>
          <w:szCs w:val="24"/>
        </w:rPr>
      </w:pPr>
    </w:p>
    <w:p w14:paraId="06106D21" w14:textId="257502B4" w:rsidR="001D1EE1" w:rsidRPr="001D1EE1" w:rsidRDefault="001D1EE1" w:rsidP="001D1EE1">
      <w:pPr>
        <w:spacing w:after="0" w:line="240" w:lineRule="auto"/>
        <w:jc w:val="both"/>
        <w:rPr>
          <w:rFonts w:ascii="Arial" w:eastAsia="Times New Roman" w:hAnsi="Arial" w:cs="Arial"/>
          <w:bCs/>
          <w:i/>
          <w:color w:val="000000" w:themeColor="text1"/>
          <w:szCs w:val="24"/>
        </w:rPr>
      </w:pPr>
      <w:r>
        <w:rPr>
          <w:rFonts w:ascii="Arial" w:eastAsia="Times New Roman" w:hAnsi="Arial" w:cs="Arial"/>
          <w:bCs/>
          <w:i/>
          <w:color w:val="000000" w:themeColor="text1"/>
          <w:szCs w:val="24"/>
        </w:rPr>
        <w:t>Bilingual in Spanish is a plus!</w:t>
      </w:r>
    </w:p>
    <w:p w14:paraId="09E2F9F3" w14:textId="77777777" w:rsidR="001D1EE1" w:rsidRPr="001D1EE1" w:rsidRDefault="001D1EE1" w:rsidP="001D1EE1">
      <w:pPr>
        <w:spacing w:after="0" w:line="240" w:lineRule="auto"/>
        <w:jc w:val="both"/>
        <w:rPr>
          <w:rFonts w:ascii="Arial" w:eastAsia="Times New Roman" w:hAnsi="Arial" w:cs="Arial"/>
          <w:bCs/>
          <w:color w:val="000000" w:themeColor="text1"/>
          <w:szCs w:val="24"/>
        </w:rPr>
      </w:pPr>
    </w:p>
    <w:p w14:paraId="7A366944" w14:textId="77777777" w:rsidR="00986F9E" w:rsidRPr="00986F9E" w:rsidRDefault="00986F9E" w:rsidP="00833E3E">
      <w:pPr>
        <w:spacing w:after="0" w:line="240" w:lineRule="auto"/>
        <w:jc w:val="both"/>
        <w:rPr>
          <w:rFonts w:ascii="Arial" w:eastAsia="Times New Roman" w:hAnsi="Arial" w:cs="Arial"/>
          <w:b/>
          <w:bCs/>
          <w:color w:val="0D0D0D" w:themeColor="text1" w:themeTint="F2"/>
          <w:szCs w:val="24"/>
          <w:u w:val="single"/>
        </w:rPr>
      </w:pPr>
      <w:r w:rsidRPr="00986F9E">
        <w:rPr>
          <w:rFonts w:ascii="Arial" w:eastAsia="Times New Roman" w:hAnsi="Arial" w:cs="Arial"/>
          <w:b/>
          <w:bCs/>
          <w:color w:val="0D0D0D" w:themeColor="text1" w:themeTint="F2"/>
          <w:szCs w:val="24"/>
          <w:u w:val="single"/>
        </w:rPr>
        <w:t>LOCATION AND HOURS</w:t>
      </w:r>
    </w:p>
    <w:p w14:paraId="798BC31B" w14:textId="77777777" w:rsidR="00933880" w:rsidRPr="00933880" w:rsidRDefault="00933880" w:rsidP="00933880">
      <w:pPr>
        <w:spacing w:after="0" w:line="240" w:lineRule="auto"/>
        <w:jc w:val="both"/>
        <w:rPr>
          <w:rFonts w:ascii="Arial" w:eastAsia="Times New Roman" w:hAnsi="Arial" w:cs="Arial"/>
          <w:color w:val="000000" w:themeColor="text1"/>
          <w:szCs w:val="24"/>
        </w:rPr>
      </w:pPr>
      <w:r w:rsidRPr="00933880">
        <w:rPr>
          <w:rFonts w:ascii="Arial" w:eastAsia="Times New Roman" w:hAnsi="Arial" w:cs="Arial"/>
          <w:color w:val="000000" w:themeColor="text1"/>
          <w:szCs w:val="24"/>
        </w:rPr>
        <w:t>20160 Main St.</w:t>
      </w:r>
    </w:p>
    <w:p w14:paraId="01C8DF0B" w14:textId="77777777" w:rsidR="00933880" w:rsidRPr="00933880" w:rsidRDefault="00933880" w:rsidP="00933880">
      <w:pPr>
        <w:spacing w:after="0" w:line="240" w:lineRule="auto"/>
        <w:jc w:val="both"/>
        <w:rPr>
          <w:rFonts w:ascii="Arial" w:eastAsia="Times New Roman" w:hAnsi="Arial" w:cs="Arial"/>
          <w:color w:val="000000" w:themeColor="text1"/>
          <w:szCs w:val="24"/>
        </w:rPr>
      </w:pPr>
      <w:r w:rsidRPr="00933880">
        <w:rPr>
          <w:rFonts w:ascii="Arial" w:eastAsia="Times New Roman" w:hAnsi="Arial" w:cs="Arial"/>
          <w:color w:val="000000" w:themeColor="text1"/>
          <w:szCs w:val="24"/>
        </w:rPr>
        <w:t>St. Paul, OR 97137</w:t>
      </w:r>
    </w:p>
    <w:p w14:paraId="034A4360" w14:textId="77777777" w:rsidR="001D1EE1" w:rsidRDefault="001D1EE1" w:rsidP="001D1EE1">
      <w:pPr>
        <w:spacing w:after="0" w:line="240" w:lineRule="auto"/>
        <w:jc w:val="both"/>
        <w:rPr>
          <w:rFonts w:ascii="Arial" w:eastAsia="Times New Roman" w:hAnsi="Arial" w:cs="Arial"/>
          <w:color w:val="000000" w:themeColor="text1"/>
          <w:szCs w:val="24"/>
        </w:rPr>
      </w:pPr>
    </w:p>
    <w:p w14:paraId="14714580" w14:textId="7E14DEE6" w:rsidR="00986F9E" w:rsidRPr="00986F9E" w:rsidRDefault="00986F9E" w:rsidP="00833E3E">
      <w:pPr>
        <w:spacing w:after="0" w:line="240" w:lineRule="auto"/>
        <w:jc w:val="both"/>
        <w:rPr>
          <w:rFonts w:ascii="Arial" w:eastAsia="Times New Roman" w:hAnsi="Arial" w:cs="Arial"/>
          <w:color w:val="000000" w:themeColor="text1"/>
          <w:szCs w:val="24"/>
        </w:rPr>
      </w:pPr>
      <w:r w:rsidRPr="00986F9E">
        <w:rPr>
          <w:rFonts w:ascii="Arial" w:eastAsia="Times New Roman" w:hAnsi="Arial" w:cs="Arial"/>
          <w:color w:val="000000" w:themeColor="text1"/>
          <w:szCs w:val="24"/>
        </w:rPr>
        <w:t xml:space="preserve">This position is </w:t>
      </w:r>
      <w:r w:rsidR="00020A1A">
        <w:rPr>
          <w:rFonts w:ascii="Arial" w:eastAsia="Times New Roman" w:hAnsi="Arial" w:cs="Arial"/>
          <w:color w:val="000000" w:themeColor="text1"/>
          <w:szCs w:val="24"/>
        </w:rPr>
        <w:t>full</w:t>
      </w:r>
      <w:r w:rsidR="0088792D">
        <w:rPr>
          <w:rFonts w:ascii="Arial" w:eastAsia="Times New Roman" w:hAnsi="Arial" w:cs="Arial"/>
          <w:color w:val="000000" w:themeColor="text1"/>
          <w:szCs w:val="24"/>
        </w:rPr>
        <w:t>-time</w:t>
      </w:r>
      <w:r w:rsidR="00020A1A">
        <w:rPr>
          <w:rFonts w:ascii="Arial" w:eastAsia="Times New Roman" w:hAnsi="Arial" w:cs="Arial"/>
          <w:color w:val="000000" w:themeColor="text1"/>
          <w:szCs w:val="24"/>
        </w:rPr>
        <w:t xml:space="preserve">, </w:t>
      </w:r>
      <w:r w:rsidR="00D80A16">
        <w:rPr>
          <w:rFonts w:ascii="Arial" w:eastAsia="Times New Roman" w:hAnsi="Arial" w:cs="Arial"/>
          <w:color w:val="000000" w:themeColor="text1"/>
          <w:szCs w:val="24"/>
        </w:rPr>
        <w:t>exempt from</w:t>
      </w:r>
      <w:r w:rsidR="000C69AE">
        <w:rPr>
          <w:rFonts w:ascii="Arial" w:eastAsia="Times New Roman" w:hAnsi="Arial" w:cs="Arial"/>
          <w:color w:val="000000" w:themeColor="text1"/>
          <w:szCs w:val="24"/>
        </w:rPr>
        <w:t xml:space="preserve"> </w:t>
      </w:r>
      <w:r w:rsidR="00D80A16">
        <w:rPr>
          <w:rFonts w:ascii="Arial" w:eastAsia="Times New Roman" w:hAnsi="Arial" w:cs="Arial"/>
          <w:color w:val="000000" w:themeColor="text1"/>
          <w:szCs w:val="24"/>
        </w:rPr>
        <w:t>overtime</w:t>
      </w:r>
      <w:r w:rsidRPr="00986F9E">
        <w:rPr>
          <w:rFonts w:ascii="Arial" w:eastAsia="Times New Roman" w:hAnsi="Arial" w:cs="Arial"/>
          <w:color w:val="000000" w:themeColor="text1"/>
          <w:szCs w:val="24"/>
        </w:rPr>
        <w:t xml:space="preserve">. The scheduled shift for </w:t>
      </w:r>
      <w:r w:rsidR="003A3E55">
        <w:rPr>
          <w:rFonts w:ascii="Arial" w:eastAsia="Times New Roman" w:hAnsi="Arial" w:cs="Arial"/>
          <w:color w:val="000000" w:themeColor="text1"/>
          <w:szCs w:val="24"/>
        </w:rPr>
        <w:t>t</w:t>
      </w:r>
      <w:r w:rsidRPr="00986F9E">
        <w:rPr>
          <w:rFonts w:ascii="Arial" w:eastAsia="Times New Roman" w:hAnsi="Arial" w:cs="Arial"/>
          <w:color w:val="000000" w:themeColor="text1"/>
          <w:szCs w:val="24"/>
        </w:rPr>
        <w:t xml:space="preserve">his position is: Monday through Friday, </w:t>
      </w:r>
      <w:r w:rsidR="000139A6">
        <w:rPr>
          <w:rFonts w:ascii="Arial" w:eastAsia="Times New Roman" w:hAnsi="Arial" w:cs="Arial"/>
          <w:color w:val="000000" w:themeColor="text1"/>
          <w:szCs w:val="24"/>
        </w:rPr>
        <w:t xml:space="preserve">shifts vary between </w:t>
      </w:r>
      <w:r w:rsidR="00933880">
        <w:rPr>
          <w:rFonts w:ascii="Arial" w:eastAsia="Times New Roman" w:hAnsi="Arial" w:cs="Arial"/>
          <w:color w:val="000000" w:themeColor="text1"/>
          <w:szCs w:val="24"/>
        </w:rPr>
        <w:t>7</w:t>
      </w:r>
      <w:r w:rsidRPr="00986F9E">
        <w:rPr>
          <w:rFonts w:ascii="Arial" w:eastAsia="Times New Roman" w:hAnsi="Arial" w:cs="Arial"/>
          <w:color w:val="000000" w:themeColor="text1"/>
          <w:szCs w:val="24"/>
        </w:rPr>
        <w:t>:</w:t>
      </w:r>
      <w:r w:rsidR="002316E4">
        <w:rPr>
          <w:rFonts w:ascii="Arial" w:eastAsia="Times New Roman" w:hAnsi="Arial" w:cs="Arial"/>
          <w:color w:val="000000" w:themeColor="text1"/>
          <w:szCs w:val="24"/>
        </w:rPr>
        <w:t>00</w:t>
      </w:r>
      <w:r w:rsidRPr="00986F9E">
        <w:rPr>
          <w:rFonts w:ascii="Arial" w:eastAsia="Times New Roman" w:hAnsi="Arial" w:cs="Arial"/>
          <w:color w:val="000000" w:themeColor="text1"/>
          <w:szCs w:val="24"/>
        </w:rPr>
        <w:t xml:space="preserve"> a.m. – </w:t>
      </w:r>
      <w:r w:rsidR="000139A6">
        <w:rPr>
          <w:rFonts w:ascii="Arial" w:eastAsia="Times New Roman" w:hAnsi="Arial" w:cs="Arial"/>
          <w:color w:val="000000" w:themeColor="text1"/>
          <w:szCs w:val="24"/>
        </w:rPr>
        <w:t>5</w:t>
      </w:r>
      <w:r w:rsidRPr="00986F9E">
        <w:rPr>
          <w:rFonts w:ascii="Arial" w:eastAsia="Times New Roman" w:hAnsi="Arial" w:cs="Arial"/>
          <w:color w:val="000000" w:themeColor="text1"/>
          <w:szCs w:val="24"/>
        </w:rPr>
        <w:t>:</w:t>
      </w:r>
      <w:r w:rsidR="002316E4">
        <w:rPr>
          <w:rFonts w:ascii="Arial" w:eastAsia="Times New Roman" w:hAnsi="Arial" w:cs="Arial"/>
          <w:color w:val="000000" w:themeColor="text1"/>
          <w:szCs w:val="24"/>
        </w:rPr>
        <w:t>0</w:t>
      </w:r>
      <w:r w:rsidRPr="00986F9E">
        <w:rPr>
          <w:rFonts w:ascii="Arial" w:eastAsia="Times New Roman" w:hAnsi="Arial" w:cs="Arial"/>
          <w:color w:val="000000" w:themeColor="text1"/>
          <w:szCs w:val="24"/>
        </w:rPr>
        <w:t xml:space="preserve">0 p.m. </w:t>
      </w:r>
    </w:p>
    <w:p w14:paraId="5883F346" w14:textId="77777777" w:rsidR="00833E3E" w:rsidRDefault="00833E3E" w:rsidP="00833E3E">
      <w:pPr>
        <w:spacing w:after="0" w:line="240" w:lineRule="auto"/>
        <w:jc w:val="both"/>
        <w:rPr>
          <w:rFonts w:ascii="Arial" w:eastAsia="Times New Roman" w:hAnsi="Arial" w:cs="Arial"/>
          <w:b/>
          <w:bCs/>
          <w:color w:val="000000" w:themeColor="text1"/>
          <w:szCs w:val="24"/>
          <w:u w:val="single"/>
        </w:rPr>
      </w:pPr>
    </w:p>
    <w:p w14:paraId="5918B1F9" w14:textId="77777777" w:rsidR="00986F9E" w:rsidRPr="00986F9E" w:rsidRDefault="00986F9E" w:rsidP="00833E3E">
      <w:pPr>
        <w:spacing w:after="0" w:line="240" w:lineRule="auto"/>
        <w:jc w:val="both"/>
        <w:rPr>
          <w:rFonts w:ascii="Arial" w:eastAsia="Times New Roman" w:hAnsi="Arial" w:cs="Arial"/>
          <w:bCs/>
          <w:color w:val="7F7F7F"/>
          <w:szCs w:val="24"/>
        </w:rPr>
      </w:pPr>
      <w:r w:rsidRPr="00986F9E">
        <w:rPr>
          <w:rFonts w:ascii="Arial" w:eastAsia="Times New Roman" w:hAnsi="Arial" w:cs="Arial"/>
          <w:b/>
          <w:bCs/>
          <w:color w:val="000000" w:themeColor="text1"/>
          <w:szCs w:val="24"/>
          <w:u w:val="single"/>
        </w:rPr>
        <w:t>IN ORDER TO APPLY:</w:t>
      </w:r>
      <w:r w:rsidRPr="00986F9E">
        <w:rPr>
          <w:rFonts w:ascii="Arial" w:eastAsia="Times New Roman" w:hAnsi="Arial" w:cs="Arial"/>
          <w:bCs/>
          <w:color w:val="7F7F7F"/>
          <w:szCs w:val="24"/>
        </w:rPr>
        <w:t> </w:t>
      </w:r>
    </w:p>
    <w:p w14:paraId="23708CBA" w14:textId="7AE60135" w:rsidR="00986F9E" w:rsidRPr="00986F9E" w:rsidRDefault="00986F9E" w:rsidP="00833E3E">
      <w:pPr>
        <w:spacing w:after="0" w:line="240" w:lineRule="auto"/>
        <w:jc w:val="both"/>
        <w:rPr>
          <w:rFonts w:ascii="Arial" w:eastAsia="Times New Roman" w:hAnsi="Arial" w:cs="Arial"/>
          <w:color w:val="000000" w:themeColor="text1"/>
          <w:szCs w:val="24"/>
        </w:rPr>
      </w:pPr>
      <w:r w:rsidRPr="00986F9E">
        <w:rPr>
          <w:rFonts w:ascii="Arial" w:eastAsia="Times New Roman" w:hAnsi="Arial" w:cs="Arial"/>
          <w:color w:val="000000" w:themeColor="text1"/>
          <w:szCs w:val="24"/>
        </w:rPr>
        <w:t>Resumes must be submitted either through this website or via email (</w:t>
      </w:r>
      <w:hyperlink r:id="rId8" w:history="1">
        <w:r w:rsidR="00635428" w:rsidRPr="0062040F">
          <w:rPr>
            <w:rStyle w:val="Hyperlink"/>
            <w:rFonts w:ascii="Arial" w:eastAsia="Times New Roman" w:hAnsi="Arial" w:cs="Arial"/>
            <w:szCs w:val="24"/>
          </w:rPr>
          <w:t>hr@marionag.com</w:t>
        </w:r>
      </w:hyperlink>
      <w:r w:rsidRPr="00986F9E">
        <w:rPr>
          <w:rFonts w:ascii="Arial" w:eastAsia="Times New Roman" w:hAnsi="Arial" w:cs="Arial"/>
          <w:color w:val="000000" w:themeColor="text1"/>
          <w:szCs w:val="24"/>
        </w:rPr>
        <w:t>). No phone calls, please.</w:t>
      </w:r>
    </w:p>
    <w:p w14:paraId="2FD38B4C" w14:textId="77777777" w:rsidR="00833E3E" w:rsidRDefault="00833E3E" w:rsidP="00833E3E">
      <w:pPr>
        <w:spacing w:after="0" w:line="240" w:lineRule="auto"/>
        <w:jc w:val="both"/>
        <w:rPr>
          <w:rFonts w:ascii="Arial" w:eastAsia="Times New Roman" w:hAnsi="Arial" w:cs="Arial"/>
          <w:b/>
          <w:bCs/>
          <w:color w:val="000000" w:themeColor="text1"/>
          <w:szCs w:val="24"/>
          <w:u w:val="single"/>
        </w:rPr>
      </w:pPr>
    </w:p>
    <w:p w14:paraId="6193A046" w14:textId="77777777" w:rsidR="00986F9E" w:rsidRPr="00986F9E" w:rsidRDefault="00986F9E" w:rsidP="00833E3E">
      <w:pPr>
        <w:spacing w:after="0" w:line="240" w:lineRule="auto"/>
        <w:jc w:val="both"/>
        <w:rPr>
          <w:rFonts w:ascii="Arial" w:eastAsia="Times New Roman" w:hAnsi="Arial" w:cs="Arial"/>
          <w:color w:val="7F7F7F"/>
          <w:szCs w:val="24"/>
        </w:rPr>
      </w:pPr>
      <w:r w:rsidRPr="00986F9E">
        <w:rPr>
          <w:rFonts w:ascii="Arial" w:eastAsia="Times New Roman" w:hAnsi="Arial" w:cs="Arial"/>
          <w:b/>
          <w:bCs/>
          <w:color w:val="000000" w:themeColor="text1"/>
          <w:szCs w:val="24"/>
          <w:u w:val="single"/>
        </w:rPr>
        <w:t>DATE POSTED</w:t>
      </w:r>
      <w:r w:rsidRPr="00986F9E">
        <w:rPr>
          <w:rFonts w:ascii="Arial" w:eastAsia="Times New Roman" w:hAnsi="Arial" w:cs="Arial"/>
          <w:color w:val="7F7F7F"/>
          <w:szCs w:val="24"/>
        </w:rPr>
        <w:t> </w:t>
      </w:r>
    </w:p>
    <w:p w14:paraId="6655E347" w14:textId="188E1ECA" w:rsidR="00F938DA" w:rsidRPr="00986F9E" w:rsidRDefault="00B81048" w:rsidP="002316E4">
      <w:pPr>
        <w:rPr>
          <w:rFonts w:ascii="Arial" w:hAnsi="Arial" w:cs="Arial"/>
        </w:rPr>
      </w:pPr>
      <w:r>
        <w:rPr>
          <w:rFonts w:ascii="Arial" w:eastAsia="Times New Roman" w:hAnsi="Arial" w:cs="Arial"/>
          <w:color w:val="000000" w:themeColor="text1"/>
          <w:szCs w:val="24"/>
        </w:rPr>
        <w:t>October 31</w:t>
      </w:r>
      <w:r w:rsidR="0088792D">
        <w:rPr>
          <w:rFonts w:ascii="Arial" w:eastAsia="Times New Roman" w:hAnsi="Arial" w:cs="Arial"/>
          <w:color w:val="000000" w:themeColor="text1"/>
          <w:szCs w:val="24"/>
        </w:rPr>
        <w:t>, 2025</w:t>
      </w:r>
    </w:p>
    <w:sectPr w:rsidR="00F938DA" w:rsidRPr="00986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1E3"/>
    <w:multiLevelType w:val="hybridMultilevel"/>
    <w:tmpl w:val="D05836C4"/>
    <w:lvl w:ilvl="0" w:tplc="B6985D2E">
      <w:numFmt w:val="bullet"/>
      <w:lvlText w:val="•"/>
      <w:lvlJc w:val="left"/>
      <w:pPr>
        <w:ind w:left="720" w:hanging="360"/>
      </w:pPr>
      <w:rPr>
        <w:rFonts w:ascii="Garamond" w:eastAsia="Times New Roman"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D7365"/>
    <w:multiLevelType w:val="hybridMultilevel"/>
    <w:tmpl w:val="A426DB54"/>
    <w:lvl w:ilvl="0" w:tplc="0409000F">
      <w:start w:val="1"/>
      <w:numFmt w:val="decimal"/>
      <w:lvlText w:val="%1."/>
      <w:lvlJc w:val="left"/>
      <w:pPr>
        <w:ind w:left="1080" w:hanging="360"/>
      </w:pPr>
    </w:lvl>
    <w:lvl w:ilvl="1" w:tplc="E88CE342">
      <w:numFmt w:val="bullet"/>
      <w:lvlText w:val="•"/>
      <w:lvlJc w:val="left"/>
      <w:pPr>
        <w:ind w:left="1800" w:hanging="360"/>
      </w:pPr>
      <w:rPr>
        <w:rFonts w:ascii="Garamond" w:eastAsia="Times New Roman" w:hAnsi="Garamond"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9426906"/>
    <w:multiLevelType w:val="hybridMultilevel"/>
    <w:tmpl w:val="BC9E9ED8"/>
    <w:lvl w:ilvl="0" w:tplc="9C1C4ABC">
      <w:start w:val="1"/>
      <w:numFmt w:val="decimal"/>
      <w:lvlText w:val="%1."/>
      <w:lvlJc w:val="left"/>
      <w:pPr>
        <w:ind w:left="620" w:hanging="360"/>
      </w:pPr>
      <w:rPr>
        <w:b/>
      </w:rPr>
    </w:lvl>
    <w:lvl w:ilvl="1" w:tplc="0409000F">
      <w:start w:val="1"/>
      <w:numFmt w:val="decimal"/>
      <w:lvlText w:val="%2."/>
      <w:lvlJc w:val="left"/>
      <w:pPr>
        <w:ind w:left="1340" w:hanging="360"/>
      </w:pPr>
    </w:lvl>
    <w:lvl w:ilvl="2" w:tplc="0409001B">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 w15:restartNumberingAfterBreak="0">
    <w:nsid w:val="0EE35045"/>
    <w:multiLevelType w:val="multilevel"/>
    <w:tmpl w:val="53E8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51C4A"/>
    <w:multiLevelType w:val="hybridMultilevel"/>
    <w:tmpl w:val="070234B6"/>
    <w:lvl w:ilvl="0" w:tplc="FFFFFFFF">
      <w:start w:val="1"/>
      <w:numFmt w:val="decimal"/>
      <w:lvlText w:val="%1."/>
      <w:lvlJc w:val="left"/>
      <w:pPr>
        <w:ind w:left="620" w:hanging="360"/>
      </w:pPr>
      <w:rPr>
        <w:b/>
      </w:rPr>
    </w:lvl>
    <w:lvl w:ilvl="1" w:tplc="04090001">
      <w:start w:val="1"/>
      <w:numFmt w:val="bullet"/>
      <w:lvlText w:val=""/>
      <w:lvlJc w:val="left"/>
      <w:pPr>
        <w:ind w:left="1340" w:hanging="360"/>
      </w:pPr>
      <w:rPr>
        <w:rFonts w:ascii="Symbol" w:hAnsi="Symbol" w:hint="default"/>
      </w:rPr>
    </w:lvl>
    <w:lvl w:ilvl="2" w:tplc="FFFFFFFF">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5" w15:restartNumberingAfterBreak="0">
    <w:nsid w:val="231876AA"/>
    <w:multiLevelType w:val="hybridMultilevel"/>
    <w:tmpl w:val="67A6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F712A"/>
    <w:multiLevelType w:val="hybridMultilevel"/>
    <w:tmpl w:val="53BE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E4A05"/>
    <w:multiLevelType w:val="hybridMultilevel"/>
    <w:tmpl w:val="D20CC564"/>
    <w:lvl w:ilvl="0" w:tplc="B6985D2E">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100AB"/>
    <w:multiLevelType w:val="hybridMultilevel"/>
    <w:tmpl w:val="82A2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1F27B5"/>
    <w:multiLevelType w:val="hybridMultilevel"/>
    <w:tmpl w:val="1D88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A5A5E"/>
    <w:multiLevelType w:val="hybridMultilevel"/>
    <w:tmpl w:val="34389DB6"/>
    <w:lvl w:ilvl="0" w:tplc="B6985D2E">
      <w:numFmt w:val="bullet"/>
      <w:lvlText w:val="•"/>
      <w:lvlJc w:val="left"/>
      <w:pPr>
        <w:ind w:left="720" w:hanging="360"/>
      </w:pPr>
      <w:rPr>
        <w:rFonts w:ascii="Garamond" w:eastAsia="Times New Roman"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1438AA"/>
    <w:multiLevelType w:val="hybridMultilevel"/>
    <w:tmpl w:val="29B8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B24E4"/>
    <w:multiLevelType w:val="hybridMultilevel"/>
    <w:tmpl w:val="DF7A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E2BA4"/>
    <w:multiLevelType w:val="multilevel"/>
    <w:tmpl w:val="EA64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8E4E3E"/>
    <w:multiLevelType w:val="hybridMultilevel"/>
    <w:tmpl w:val="C4D25244"/>
    <w:lvl w:ilvl="0" w:tplc="04090001">
      <w:start w:val="1"/>
      <w:numFmt w:val="bullet"/>
      <w:lvlText w:val=""/>
      <w:lvlJc w:val="left"/>
      <w:pPr>
        <w:ind w:left="720" w:hanging="360"/>
      </w:pPr>
      <w:rPr>
        <w:rFonts w:ascii="Symbol" w:hAnsi="Symbol" w:hint="default"/>
        <w:b/>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E13B83"/>
    <w:multiLevelType w:val="hybridMultilevel"/>
    <w:tmpl w:val="B106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E322E"/>
    <w:multiLevelType w:val="hybridMultilevel"/>
    <w:tmpl w:val="599C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66902"/>
    <w:multiLevelType w:val="hybridMultilevel"/>
    <w:tmpl w:val="90EE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87A98"/>
    <w:multiLevelType w:val="hybridMultilevel"/>
    <w:tmpl w:val="C7C44178"/>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Garamond" w:eastAsia="Times New Roman" w:hAnsi="Garamond"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13438751">
    <w:abstractNumId w:val="3"/>
  </w:num>
  <w:num w:numId="2" w16cid:durableId="1943561840">
    <w:abstractNumId w:val="13"/>
  </w:num>
  <w:num w:numId="3" w16cid:durableId="1384787979">
    <w:abstractNumId w:val="11"/>
  </w:num>
  <w:num w:numId="4" w16cid:durableId="780491196">
    <w:abstractNumId w:val="16"/>
  </w:num>
  <w:num w:numId="5" w16cid:durableId="29645047">
    <w:abstractNumId w:val="5"/>
  </w:num>
  <w:num w:numId="6" w16cid:durableId="207406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008001">
    <w:abstractNumId w:val="1"/>
  </w:num>
  <w:num w:numId="8" w16cid:durableId="1905799354">
    <w:abstractNumId w:val="18"/>
  </w:num>
  <w:num w:numId="9" w16cid:durableId="1391885640">
    <w:abstractNumId w:val="2"/>
  </w:num>
  <w:num w:numId="10" w16cid:durableId="1178500305">
    <w:abstractNumId w:val="4"/>
  </w:num>
  <w:num w:numId="11" w16cid:durableId="1968197397">
    <w:abstractNumId w:val="14"/>
  </w:num>
  <w:num w:numId="12" w16cid:durableId="1226061526">
    <w:abstractNumId w:val="17"/>
  </w:num>
  <w:num w:numId="13" w16cid:durableId="1022437833">
    <w:abstractNumId w:val="0"/>
  </w:num>
  <w:num w:numId="14" w16cid:durableId="2896814">
    <w:abstractNumId w:val="10"/>
  </w:num>
  <w:num w:numId="15" w16cid:durableId="326396794">
    <w:abstractNumId w:val="7"/>
  </w:num>
  <w:num w:numId="16" w16cid:durableId="1374385127">
    <w:abstractNumId w:val="8"/>
  </w:num>
  <w:num w:numId="17" w16cid:durableId="288779741">
    <w:abstractNumId w:val="15"/>
  </w:num>
  <w:num w:numId="18" w16cid:durableId="1936355012">
    <w:abstractNumId w:val="6"/>
  </w:num>
  <w:num w:numId="19" w16cid:durableId="143816400">
    <w:abstractNumId w:val="9"/>
  </w:num>
  <w:num w:numId="20" w16cid:durableId="605385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9E"/>
    <w:rsid w:val="000139A6"/>
    <w:rsid w:val="00020A1A"/>
    <w:rsid w:val="0005315D"/>
    <w:rsid w:val="000B23D0"/>
    <w:rsid w:val="000C69AE"/>
    <w:rsid w:val="000D2E36"/>
    <w:rsid w:val="00102DBF"/>
    <w:rsid w:val="00196BAD"/>
    <w:rsid w:val="001D1EE1"/>
    <w:rsid w:val="001E6438"/>
    <w:rsid w:val="002024DF"/>
    <w:rsid w:val="002316E4"/>
    <w:rsid w:val="00283E59"/>
    <w:rsid w:val="00375929"/>
    <w:rsid w:val="003A3E55"/>
    <w:rsid w:val="003E583A"/>
    <w:rsid w:val="003F201E"/>
    <w:rsid w:val="004F0E9A"/>
    <w:rsid w:val="00587D60"/>
    <w:rsid w:val="005F4100"/>
    <w:rsid w:val="00635428"/>
    <w:rsid w:val="006A5E4D"/>
    <w:rsid w:val="006A73EE"/>
    <w:rsid w:val="00707460"/>
    <w:rsid w:val="00716A9F"/>
    <w:rsid w:val="00734E84"/>
    <w:rsid w:val="00776391"/>
    <w:rsid w:val="007E0746"/>
    <w:rsid w:val="00833E3E"/>
    <w:rsid w:val="008635ED"/>
    <w:rsid w:val="0088792D"/>
    <w:rsid w:val="00890F3E"/>
    <w:rsid w:val="008B2AC7"/>
    <w:rsid w:val="008E2714"/>
    <w:rsid w:val="00933880"/>
    <w:rsid w:val="009600BF"/>
    <w:rsid w:val="00986F9E"/>
    <w:rsid w:val="00A1435E"/>
    <w:rsid w:val="00A45702"/>
    <w:rsid w:val="00A7023F"/>
    <w:rsid w:val="00A87208"/>
    <w:rsid w:val="00B216A0"/>
    <w:rsid w:val="00B639C6"/>
    <w:rsid w:val="00B81048"/>
    <w:rsid w:val="00BD6672"/>
    <w:rsid w:val="00C22F3E"/>
    <w:rsid w:val="00CF30FA"/>
    <w:rsid w:val="00D6265D"/>
    <w:rsid w:val="00D80A16"/>
    <w:rsid w:val="00DA3D28"/>
    <w:rsid w:val="00E94CF7"/>
    <w:rsid w:val="00EA4BED"/>
    <w:rsid w:val="00F836E9"/>
    <w:rsid w:val="00F938DA"/>
    <w:rsid w:val="00FD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FAB7"/>
  <w15:chartTrackingRefBased/>
  <w15:docId w15:val="{88FF833B-2484-470C-AEB8-EAB47065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F9E"/>
    <w:pPr>
      <w:ind w:left="720"/>
      <w:contextualSpacing/>
    </w:pPr>
  </w:style>
  <w:style w:type="character" w:styleId="Hyperlink">
    <w:name w:val="Hyperlink"/>
    <w:basedOn w:val="DefaultParagraphFont"/>
    <w:uiPriority w:val="99"/>
    <w:unhideWhenUsed/>
    <w:rsid w:val="00986F9E"/>
    <w:rPr>
      <w:color w:val="0563C1" w:themeColor="hyperlink"/>
      <w:u w:val="single"/>
    </w:rPr>
  </w:style>
  <w:style w:type="character" w:styleId="UnresolvedMention">
    <w:name w:val="Unresolved Mention"/>
    <w:basedOn w:val="DefaultParagraphFont"/>
    <w:uiPriority w:val="99"/>
    <w:semiHidden/>
    <w:unhideWhenUsed/>
    <w:rsid w:val="00986F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96007">
      <w:bodyDiv w:val="1"/>
      <w:marLeft w:val="0"/>
      <w:marRight w:val="0"/>
      <w:marTop w:val="0"/>
      <w:marBottom w:val="0"/>
      <w:divBdr>
        <w:top w:val="none" w:sz="0" w:space="0" w:color="auto"/>
        <w:left w:val="none" w:sz="0" w:space="0" w:color="auto"/>
        <w:bottom w:val="none" w:sz="0" w:space="0" w:color="auto"/>
        <w:right w:val="none" w:sz="0" w:space="0" w:color="auto"/>
      </w:divBdr>
    </w:div>
    <w:div w:id="1478260937">
      <w:bodyDiv w:val="1"/>
      <w:marLeft w:val="0"/>
      <w:marRight w:val="0"/>
      <w:marTop w:val="0"/>
      <w:marBottom w:val="0"/>
      <w:divBdr>
        <w:top w:val="none" w:sz="0" w:space="0" w:color="auto"/>
        <w:left w:val="none" w:sz="0" w:space="0" w:color="auto"/>
        <w:bottom w:val="none" w:sz="0" w:space="0" w:color="auto"/>
        <w:right w:val="none" w:sz="0" w:space="0" w:color="auto"/>
      </w:divBdr>
    </w:div>
    <w:div w:id="1659994054">
      <w:bodyDiv w:val="1"/>
      <w:marLeft w:val="0"/>
      <w:marRight w:val="0"/>
      <w:marTop w:val="0"/>
      <w:marBottom w:val="0"/>
      <w:divBdr>
        <w:top w:val="none" w:sz="0" w:space="0" w:color="auto"/>
        <w:left w:val="none" w:sz="0" w:space="0" w:color="auto"/>
        <w:bottom w:val="none" w:sz="0" w:space="0" w:color="auto"/>
        <w:right w:val="none" w:sz="0" w:space="0" w:color="auto"/>
      </w:divBdr>
    </w:div>
    <w:div w:id="17043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rionag.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e9a1a5-b3ad-4659-aa3e-6fdd10a6128d" xsi:nil="true"/>
    <lcf76f155ced4ddcb4097134ff3c332f xmlns="ef67723a-ca39-43b9-b6c5-70f01b6a2c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91FE3A2B3FB64F92B3CBCE98796005" ma:contentTypeVersion="15" ma:contentTypeDescription="Create a new document." ma:contentTypeScope="" ma:versionID="be950bf99b208d9e46f28a04726e43c4">
  <xsd:schema xmlns:xsd="http://www.w3.org/2001/XMLSchema" xmlns:xs="http://www.w3.org/2001/XMLSchema" xmlns:p="http://schemas.microsoft.com/office/2006/metadata/properties" xmlns:ns2="ef67723a-ca39-43b9-b6c5-70f01b6a2c22" xmlns:ns3="59e9a1a5-b3ad-4659-aa3e-6fdd10a6128d" targetNamespace="http://schemas.microsoft.com/office/2006/metadata/properties" ma:root="true" ma:fieldsID="7daacecf2ebc4304b01c19070c1f3d27" ns2:_="" ns3:_="">
    <xsd:import namespace="ef67723a-ca39-43b9-b6c5-70f01b6a2c22"/>
    <xsd:import namespace="59e9a1a5-b3ad-4659-aa3e-6fdd10a612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7723a-ca39-43b9-b6c5-70f01b6a2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a01d6-a8af-4991-b58e-bbb6f136c8f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e9a1a5-b3ad-4659-aa3e-6fdd10a612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7c405d-a67f-4b70-b0ac-e63b2448fda9}" ma:internalName="TaxCatchAll" ma:showField="CatchAllData" ma:web="59e9a1a5-b3ad-4659-aa3e-6fdd10a61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98A44-EE89-4266-B529-3945A07CCE57}">
  <ds:schemaRefs>
    <ds:schemaRef ds:uri="http://schemas.microsoft.com/office/2006/metadata/properties"/>
    <ds:schemaRef ds:uri="http://schemas.microsoft.com/office/infopath/2007/PartnerControls"/>
    <ds:schemaRef ds:uri="59e9a1a5-b3ad-4659-aa3e-6fdd10a6128d"/>
    <ds:schemaRef ds:uri="ef67723a-ca39-43b9-b6c5-70f01b6a2c22"/>
  </ds:schemaRefs>
</ds:datastoreItem>
</file>

<file path=customXml/itemProps2.xml><?xml version="1.0" encoding="utf-8"?>
<ds:datastoreItem xmlns:ds="http://schemas.openxmlformats.org/officeDocument/2006/customXml" ds:itemID="{6D58827C-EA25-4EDF-B2FA-44E9C677C212}">
  <ds:schemaRefs>
    <ds:schemaRef ds:uri="http://schemas.microsoft.com/sharepoint/v3/contenttype/forms"/>
  </ds:schemaRefs>
</ds:datastoreItem>
</file>

<file path=customXml/itemProps3.xml><?xml version="1.0" encoding="utf-8"?>
<ds:datastoreItem xmlns:ds="http://schemas.openxmlformats.org/officeDocument/2006/customXml" ds:itemID="{BA57D782-DD87-4C5B-A4BB-2FFC23BAA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7723a-ca39-43b9-b6c5-70f01b6a2c22"/>
    <ds:schemaRef ds:uri="59e9a1a5-b3ad-4659-aa3e-6fdd10a6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470</Words>
  <Characters>2577</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Jaél J. Rose</dc:creator>
  <cp:keywords/>
  <dc:description/>
  <cp:lastModifiedBy>Nina Villanueva</cp:lastModifiedBy>
  <cp:revision>17</cp:revision>
  <dcterms:created xsi:type="dcterms:W3CDTF">2022-08-03T20:16:00Z</dcterms:created>
  <dcterms:modified xsi:type="dcterms:W3CDTF">2025-10-31T23:33:00Z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0x0101008B91FE3A2B3FB64F92B3CBCE98796005</vt:lpwstr>
  </property>
  <property fmtid="{D5CDD505-2E9C-101B-9397-08002B2CF9AE}" pid="3" name="Order">
    <vt:r8>1021400</vt:r8>
  </property>
  <property fmtid="{D5CDD505-2E9C-101B-9397-08002B2CF9AE}" pid="4" name="MediaServiceImageTags">
    <vt:lpwstr/>
  </property>
</Properties>
</file>